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F0199E" w14:paraId="4C9DBA35" w14:textId="77777777" w:rsidTr="00353496">
        <w:tc>
          <w:tcPr>
            <w:tcW w:w="9062" w:type="dxa"/>
          </w:tcPr>
          <w:p w14:paraId="5A04FE14" w14:textId="05F778A7" w:rsidR="00353496" w:rsidRPr="006A2AA1" w:rsidRDefault="00217FFA" w:rsidP="00353496">
            <w:pPr>
              <w:pBdr>
                <w:top w:val="none" w:sz="0" w:space="0" w:color="auto"/>
                <w:left w:val="none" w:sz="0" w:space="0" w:color="auto"/>
                <w:bottom w:val="none" w:sz="0" w:space="0" w:color="auto"/>
                <w:right w:val="none" w:sz="0" w:space="0" w:color="auto"/>
              </w:pBdr>
              <w:spacing w:after="0" w:line="242" w:lineRule="auto"/>
              <w:ind w:left="387" w:right="343" w:firstLine="0"/>
              <w:jc w:val="center"/>
              <w:rPr>
                <w:b/>
                <w:lang w:val="nl-BE"/>
              </w:rPr>
            </w:pPr>
            <w:r>
              <w:rPr>
                <w:b/>
                <w:bCs/>
                <w:szCs w:val="20"/>
                <w:bdr w:val="nil"/>
                <w:lang w:val="nl-BE"/>
              </w:rPr>
              <w:t xml:space="preserve">INFORMATIE DIE BIJ DE INTENTIEVERKLARING TOT OVERDRACHT, DE VERKOOPOVEREENKOMST OF DE ONTWERPAKTE TOT OVERDRACHT VAN EEN ONROEREND GOED GELEGEN IN EEN VOORKOOPPERIMETER GEVOEGD MOET WORDEN </w:t>
            </w:r>
          </w:p>
          <w:p w14:paraId="0C941D76" w14:textId="1D8C9995" w:rsidR="00353496" w:rsidRPr="006A2AA1" w:rsidRDefault="00217FFA" w:rsidP="00353496">
            <w:pPr>
              <w:pBdr>
                <w:top w:val="none" w:sz="0" w:space="0" w:color="auto"/>
                <w:left w:val="none" w:sz="0" w:space="0" w:color="auto"/>
                <w:bottom w:val="none" w:sz="0" w:space="0" w:color="auto"/>
                <w:right w:val="none" w:sz="0" w:space="0" w:color="auto"/>
              </w:pBdr>
              <w:spacing w:after="0" w:line="242" w:lineRule="auto"/>
              <w:ind w:left="387" w:right="343" w:firstLine="0"/>
              <w:jc w:val="center"/>
              <w:rPr>
                <w:lang w:val="nl-BE"/>
              </w:rPr>
            </w:pPr>
            <w:r>
              <w:rPr>
                <w:b/>
                <w:bCs/>
                <w:szCs w:val="20"/>
                <w:bdr w:val="nil"/>
                <w:lang w:val="nl-BE"/>
              </w:rPr>
              <w:t>(Artikel 266, §1, lid 4)</w:t>
            </w:r>
          </w:p>
          <w:p w14:paraId="293AE354" w14:textId="43C425B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0" w:right="4" w:firstLine="0"/>
              <w:jc w:val="center"/>
              <w:rPr>
                <w:b/>
                <w:shd w:val="clear" w:color="auto" w:fill="FFFF00"/>
                <w:lang w:val="nl-BE"/>
              </w:rPr>
            </w:pPr>
            <w:r>
              <w:rPr>
                <w:szCs w:val="20"/>
                <w:bdr w:val="nil"/>
                <w:lang w:val="nl-BE"/>
              </w:rPr>
              <w:t>Terug te sturen naar Brussel Stedenbouw en Erfgoed</w:t>
            </w:r>
            <w:r>
              <w:rPr>
                <w:rStyle w:val="Appelnotedebasdep"/>
              </w:rPr>
              <w:footnoteReference w:id="1"/>
            </w:r>
            <w:r>
              <w:rPr>
                <w:b/>
                <w:bCs/>
                <w:szCs w:val="20"/>
                <w:bdr w:val="nil"/>
                <w:shd w:val="clear" w:color="auto" w:fill="FFFF00"/>
                <w:lang w:val="nl-BE"/>
              </w:rPr>
              <w:t xml:space="preserve"> </w:t>
            </w:r>
          </w:p>
          <w:p w14:paraId="532FCE7A"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0" w:right="4" w:firstLine="0"/>
              <w:jc w:val="center"/>
              <w:rPr>
                <w:lang w:val="nl-BE"/>
              </w:rPr>
            </w:pPr>
            <w:r>
              <w:rPr>
                <w:b/>
                <w:bCs/>
                <w:szCs w:val="20"/>
                <w:bdr w:val="nil"/>
                <w:shd w:val="clear" w:color="auto" w:fill="FFFF00"/>
                <w:lang w:val="nl-BE"/>
              </w:rPr>
              <w:t>per aangetekend schrijven met bericht van ontvangst</w:t>
            </w:r>
            <w:r>
              <w:rPr>
                <w:b/>
                <w:bCs/>
                <w:szCs w:val="20"/>
                <w:bdr w:val="nil"/>
                <w:lang w:val="nl-BE"/>
              </w:rPr>
              <w:t xml:space="preserve">: </w:t>
            </w:r>
          </w:p>
          <w:p w14:paraId="6C110AAA"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0" w:right="11" w:firstLine="0"/>
              <w:jc w:val="center"/>
              <w:rPr>
                <w:lang w:val="nl-BE"/>
              </w:rPr>
            </w:pPr>
            <w:r>
              <w:rPr>
                <w:szCs w:val="20"/>
                <w:bdr w:val="nil"/>
                <w:lang w:val="nl-BE"/>
              </w:rPr>
              <w:t xml:space="preserve">Directie Stadsvernieuwing, Cel Voorkoop </w:t>
            </w:r>
          </w:p>
          <w:p w14:paraId="64D30E9F"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44" w:lineRule="auto"/>
              <w:ind w:left="2748" w:right="2697" w:firstLine="0"/>
              <w:jc w:val="center"/>
              <w:rPr>
                <w:lang w:val="nl-BE"/>
              </w:rPr>
            </w:pPr>
            <w:r>
              <w:rPr>
                <w:szCs w:val="20"/>
                <w:bdr w:val="nil"/>
                <w:lang w:val="nl-BE"/>
              </w:rPr>
              <w:t xml:space="preserve">Kunstberg 10-13, 1000 Brussel </w:t>
            </w:r>
          </w:p>
          <w:p w14:paraId="1324F91A" w14:textId="77777777" w:rsidR="00A32B62" w:rsidRDefault="00217FFA" w:rsidP="00A32B62">
            <w:pPr>
              <w:pBdr>
                <w:top w:val="none" w:sz="0" w:space="0" w:color="auto"/>
                <w:left w:val="none" w:sz="0" w:space="0" w:color="auto"/>
                <w:bottom w:val="none" w:sz="0" w:space="0" w:color="auto"/>
                <w:right w:val="none" w:sz="0" w:space="0" w:color="auto"/>
              </w:pBdr>
              <w:spacing w:after="0" w:line="244" w:lineRule="auto"/>
              <w:ind w:left="2748" w:right="2697" w:firstLine="0"/>
              <w:jc w:val="center"/>
              <w:rPr>
                <w:lang w:val="de-DE"/>
              </w:rPr>
            </w:pPr>
            <w:proofErr w:type="spellStart"/>
            <w:r w:rsidRPr="006A2AA1">
              <w:rPr>
                <w:b/>
                <w:bCs/>
                <w:szCs w:val="20"/>
                <w:highlight w:val="yellow"/>
                <w:bdr w:val="nil"/>
                <w:lang w:val="de-DE"/>
              </w:rPr>
              <w:t>of</w:t>
            </w:r>
            <w:proofErr w:type="spellEnd"/>
            <w:r w:rsidRPr="006A2AA1">
              <w:rPr>
                <w:b/>
                <w:bCs/>
                <w:szCs w:val="20"/>
                <w:highlight w:val="yellow"/>
                <w:bdr w:val="nil"/>
                <w:lang w:val="de-DE"/>
              </w:rPr>
              <w:t xml:space="preserve"> elektronisch</w:t>
            </w:r>
            <w:r w:rsidRPr="006A2AA1">
              <w:rPr>
                <w:szCs w:val="20"/>
                <w:highlight w:val="yellow"/>
                <w:bdr w:val="nil"/>
                <w:lang w:val="de-DE"/>
              </w:rPr>
              <w:t>:</w:t>
            </w:r>
            <w:r w:rsidRPr="006A2AA1">
              <w:rPr>
                <w:szCs w:val="20"/>
                <w:bdr w:val="nil"/>
                <w:lang w:val="de-DE"/>
              </w:rPr>
              <w:t xml:space="preserve"> </w:t>
            </w:r>
          </w:p>
          <w:p w14:paraId="58D15E5B" w14:textId="01BAE760" w:rsidR="00353496" w:rsidRPr="00A32B62" w:rsidRDefault="00217FFA" w:rsidP="00A32B62">
            <w:pPr>
              <w:pBdr>
                <w:top w:val="none" w:sz="0" w:space="0" w:color="auto"/>
                <w:left w:val="none" w:sz="0" w:space="0" w:color="auto"/>
                <w:bottom w:val="none" w:sz="0" w:space="0" w:color="auto"/>
                <w:right w:val="none" w:sz="0" w:space="0" w:color="auto"/>
              </w:pBdr>
              <w:spacing w:after="0" w:line="244" w:lineRule="auto"/>
              <w:ind w:left="2748" w:right="2697" w:firstLine="0"/>
              <w:jc w:val="center"/>
              <w:rPr>
                <w:lang w:val="de-DE"/>
              </w:rPr>
            </w:pPr>
            <w:proofErr w:type="spellStart"/>
            <w:r w:rsidRPr="00A32B62">
              <w:rPr>
                <w:b/>
                <w:bCs/>
                <w:szCs w:val="20"/>
                <w:bdr w:val="nil"/>
                <w:lang w:val="de-DE"/>
              </w:rPr>
              <w:t>E</w:t>
            </w:r>
            <w:r w:rsidRPr="00A32B62">
              <w:rPr>
                <w:b/>
                <w:szCs w:val="20"/>
                <w:bdr w:val="nil"/>
                <w:lang w:val="de-DE"/>
              </w:rPr>
              <w:t>-mail</w:t>
            </w:r>
            <w:proofErr w:type="spellEnd"/>
            <w:r w:rsidRPr="00A32B62">
              <w:rPr>
                <w:b/>
                <w:szCs w:val="20"/>
                <w:bdr w:val="nil"/>
                <w:lang w:val="de-DE"/>
              </w:rPr>
              <w:t>:</w:t>
            </w:r>
            <w:r w:rsidRPr="006A2AA1">
              <w:rPr>
                <w:szCs w:val="20"/>
                <w:bdr w:val="nil"/>
                <w:lang w:val="de-DE"/>
              </w:rPr>
              <w:t xml:space="preserve"> </w:t>
            </w:r>
            <w:hyperlink r:id="rId8" w:history="1">
              <w:r w:rsidR="00A32B62" w:rsidRPr="00084A73">
                <w:rPr>
                  <w:rStyle w:val="Lienhypertexte"/>
                  <w:rFonts w:eastAsia="Times New Roman"/>
                  <w:sz w:val="18"/>
                  <w:szCs w:val="18"/>
                  <w:lang w:val="nl-NL"/>
                </w:rPr>
                <w:t>kennisgevingen-voorkooprecht@urban.brussels</w:t>
              </w:r>
            </w:hyperlink>
          </w:p>
          <w:p w14:paraId="731D9D33" w14:textId="77777777" w:rsidR="00353496" w:rsidRPr="00A32B62" w:rsidRDefault="00217FFA" w:rsidP="00353496">
            <w:pPr>
              <w:pBdr>
                <w:top w:val="none" w:sz="0" w:space="0" w:color="auto"/>
                <w:left w:val="none" w:sz="0" w:space="0" w:color="auto"/>
                <w:bottom w:val="none" w:sz="0" w:space="0" w:color="auto"/>
                <w:right w:val="none" w:sz="0" w:space="0" w:color="auto"/>
              </w:pBdr>
              <w:spacing w:after="0" w:line="244" w:lineRule="auto"/>
              <w:ind w:left="2748" w:right="2697" w:firstLine="0"/>
              <w:jc w:val="center"/>
              <w:rPr>
                <w:lang w:val="nl-NL"/>
              </w:rPr>
            </w:pPr>
            <w:r>
              <w:rPr>
                <w:b/>
                <w:bCs/>
                <w:szCs w:val="20"/>
                <w:bdr w:val="nil"/>
                <w:lang w:val="nl-BE"/>
              </w:rPr>
              <w:t>Algemene informatie</w:t>
            </w:r>
          </w:p>
          <w:p w14:paraId="5224AD0E" w14:textId="77777777" w:rsidR="00353496" w:rsidRDefault="00217FFA" w:rsidP="00353496">
            <w:pPr>
              <w:pBdr>
                <w:top w:val="none" w:sz="0" w:space="0" w:color="auto"/>
                <w:left w:val="none" w:sz="0" w:space="0" w:color="auto"/>
                <w:bottom w:val="none" w:sz="0" w:space="0" w:color="auto"/>
                <w:right w:val="none" w:sz="0" w:space="0" w:color="auto"/>
              </w:pBdr>
              <w:spacing w:after="0" w:line="244" w:lineRule="auto"/>
              <w:ind w:left="2748" w:right="2697" w:firstLine="0"/>
              <w:jc w:val="center"/>
            </w:pPr>
            <w:r w:rsidRPr="00A32B62">
              <w:rPr>
                <w:szCs w:val="20"/>
                <w:bdr w:val="nil"/>
              </w:rPr>
              <w:t xml:space="preserve">Tel.: 02/432.84.58 </w:t>
            </w:r>
          </w:p>
          <w:p w14:paraId="640FD1EB" w14:textId="77777777" w:rsidR="00353496" w:rsidRDefault="00217FFA" w:rsidP="00353496">
            <w:pPr>
              <w:pBdr>
                <w:top w:val="none" w:sz="0" w:space="0" w:color="auto"/>
                <w:left w:val="none" w:sz="0" w:space="0" w:color="auto"/>
                <w:bottom w:val="none" w:sz="0" w:space="0" w:color="auto"/>
                <w:right w:val="none" w:sz="0" w:space="0" w:color="auto"/>
              </w:pBdr>
              <w:spacing w:after="0" w:line="259" w:lineRule="auto"/>
              <w:ind w:left="0" w:right="6" w:firstLine="0"/>
              <w:jc w:val="center"/>
            </w:pPr>
            <w:r w:rsidRPr="00A32B62">
              <w:rPr>
                <w:szCs w:val="20"/>
                <w:bdr w:val="nil"/>
              </w:rPr>
              <w:t xml:space="preserve">E-mail: </w:t>
            </w:r>
            <w:hyperlink r:id="rId9" w:history="1">
              <w:r w:rsidRPr="00A32B62">
                <w:rPr>
                  <w:color w:val="0000FF"/>
                  <w:szCs w:val="20"/>
                  <w:u w:val="single"/>
                  <w:bdr w:val="nil"/>
                </w:rPr>
                <w:t>voorkooprecht@urban.brussels</w:t>
              </w:r>
            </w:hyperlink>
          </w:p>
          <w:p w14:paraId="4DF50A6C" w14:textId="77777777" w:rsidR="00353496" w:rsidRDefault="00353496" w:rsidP="00353496">
            <w:pPr>
              <w:pBdr>
                <w:top w:val="none" w:sz="0" w:space="0" w:color="auto"/>
                <w:left w:val="none" w:sz="0" w:space="0" w:color="auto"/>
                <w:bottom w:val="none" w:sz="0" w:space="0" w:color="auto"/>
                <w:right w:val="none" w:sz="0" w:space="0" w:color="auto"/>
              </w:pBdr>
              <w:spacing w:after="0" w:line="259" w:lineRule="auto"/>
              <w:ind w:left="0" w:right="6" w:firstLine="0"/>
              <w:jc w:val="center"/>
            </w:pPr>
          </w:p>
        </w:tc>
      </w:tr>
      <w:tr w:rsidR="00F0199E" w:rsidRPr="00084A73" w14:paraId="0BAB8EC0" w14:textId="77777777" w:rsidTr="00353496">
        <w:tc>
          <w:tcPr>
            <w:tcW w:w="9062" w:type="dxa"/>
          </w:tcPr>
          <w:p w14:paraId="59FD6F73" w14:textId="77777777" w:rsidR="00353496" w:rsidRPr="00084A73" w:rsidRDefault="00353496"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NL"/>
              </w:rPr>
            </w:pPr>
          </w:p>
          <w:p w14:paraId="6AA973B4"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r>
              <w:rPr>
                <w:b/>
                <w:bCs/>
                <w:szCs w:val="20"/>
                <w:bdr w:val="nil"/>
                <w:lang w:val="nl-BE"/>
              </w:rPr>
              <w:t>VAK I: Identificatie van de declarant(en)</w:t>
            </w:r>
          </w:p>
          <w:p w14:paraId="01C8B3EF" w14:textId="77777777" w:rsidR="00353496" w:rsidRPr="006A2AA1" w:rsidRDefault="00353496"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p>
        </w:tc>
      </w:tr>
      <w:tr w:rsidR="00F0199E" w14:paraId="322875B4" w14:textId="77777777" w:rsidTr="00353496">
        <w:tc>
          <w:tcPr>
            <w:tcW w:w="9062" w:type="dxa"/>
          </w:tcPr>
          <w:p w14:paraId="4F9014B2" w14:textId="77777777" w:rsidR="00353496" w:rsidRPr="006A2AA1" w:rsidRDefault="00353496"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p>
          <w:p w14:paraId="6576E34B"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rPr>
                <w:b/>
                <w:lang w:val="nl-BE"/>
              </w:rPr>
            </w:pPr>
            <w:r>
              <w:rPr>
                <w:b/>
                <w:bCs/>
                <w:szCs w:val="20"/>
                <w:bdr w:val="nil"/>
                <w:lang w:val="nl-BE"/>
              </w:rPr>
              <w:t xml:space="preserve">Declarant(en): </w:t>
            </w:r>
          </w:p>
          <w:p w14:paraId="1CFAA1B8" w14:textId="77777777" w:rsidR="00353496" w:rsidRPr="006A2AA1" w:rsidRDefault="00353496" w:rsidP="00353496">
            <w:pPr>
              <w:pBdr>
                <w:top w:val="none" w:sz="0" w:space="0" w:color="auto"/>
                <w:left w:val="none" w:sz="0" w:space="0" w:color="auto"/>
                <w:bottom w:val="none" w:sz="0" w:space="0" w:color="auto"/>
                <w:right w:val="none" w:sz="0" w:space="0" w:color="auto"/>
              </w:pBdr>
              <w:spacing w:after="0" w:line="259" w:lineRule="auto"/>
              <w:ind w:left="108" w:firstLine="0"/>
              <w:rPr>
                <w:lang w:val="nl-BE"/>
              </w:rPr>
            </w:pPr>
          </w:p>
          <w:p w14:paraId="561AD1C8"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jc w:val="both"/>
              <w:rPr>
                <w:lang w:val="nl-BE"/>
              </w:rPr>
            </w:pPr>
            <w:r>
              <w:rPr>
                <w:szCs w:val="20"/>
                <w:bdr w:val="nil"/>
                <w:lang w:val="nl-BE"/>
              </w:rPr>
              <w:t xml:space="preserve">(1)……………………………………………………………………………………………………………… </w:t>
            </w:r>
          </w:p>
          <w:p w14:paraId="5DEEB980"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rPr>
                <w:lang w:val="nl-BE"/>
              </w:rPr>
            </w:pPr>
            <w:r>
              <w:rPr>
                <w:szCs w:val="20"/>
                <w:bdr w:val="nil"/>
                <w:lang w:val="nl-BE"/>
              </w:rPr>
              <w:t xml:space="preserve">(2)……………………………………………………………………………………………………………… </w:t>
            </w:r>
          </w:p>
          <w:p w14:paraId="2A4F4728"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79" w:lineRule="auto"/>
              <w:ind w:left="108" w:firstLine="0"/>
              <w:rPr>
                <w:lang w:val="nl-BE"/>
              </w:rPr>
            </w:pPr>
            <w:r>
              <w:rPr>
                <w:szCs w:val="20"/>
                <w:bdr w:val="nil"/>
                <w:lang w:val="nl-BE"/>
              </w:rPr>
              <w:t xml:space="preserve">(3)……………………………………………………………………………………………………………… (4)……………………………………………………………………………………………………………… </w:t>
            </w:r>
          </w:p>
          <w:p w14:paraId="3E699356"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0" w:firstLine="0"/>
              <w:rPr>
                <w:lang w:val="nl-BE"/>
              </w:rPr>
            </w:pPr>
            <w:r w:rsidRPr="006A2AA1">
              <w:rPr>
                <w:rFonts w:ascii="Times New Roman" w:eastAsia="Times New Roman" w:hAnsi="Times New Roman" w:cs="Times New Roman"/>
                <w:lang w:val="nl-BE"/>
              </w:rPr>
              <w:t xml:space="preserve"> </w:t>
            </w:r>
          </w:p>
          <w:p w14:paraId="734620DB" w14:textId="77777777" w:rsidR="00353496" w:rsidRPr="006A2AA1" w:rsidRDefault="00217FFA" w:rsidP="00353496">
            <w:pPr>
              <w:pBdr>
                <w:top w:val="none" w:sz="0" w:space="0" w:color="auto"/>
                <w:left w:val="none" w:sz="0" w:space="0" w:color="auto"/>
                <w:bottom w:val="none" w:sz="0" w:space="0" w:color="auto"/>
                <w:right w:val="none" w:sz="0" w:space="0" w:color="auto"/>
              </w:pBdr>
              <w:spacing w:after="13" w:line="259" w:lineRule="auto"/>
              <w:ind w:left="108" w:firstLine="0"/>
              <w:rPr>
                <w:b/>
                <w:lang w:val="nl-BE"/>
              </w:rPr>
            </w:pPr>
            <w:r>
              <w:rPr>
                <w:b/>
                <w:bCs/>
                <w:szCs w:val="20"/>
                <w:bdr w:val="nil"/>
                <w:lang w:val="nl-BE"/>
              </w:rPr>
              <w:t xml:space="preserve">Hoedanigheid: </w:t>
            </w:r>
          </w:p>
          <w:p w14:paraId="646770DC" w14:textId="77777777" w:rsidR="00353496" w:rsidRPr="006A2AA1" w:rsidRDefault="00353496" w:rsidP="00353496">
            <w:pPr>
              <w:pBdr>
                <w:top w:val="none" w:sz="0" w:space="0" w:color="auto"/>
                <w:left w:val="none" w:sz="0" w:space="0" w:color="auto"/>
                <w:bottom w:val="none" w:sz="0" w:space="0" w:color="auto"/>
                <w:right w:val="none" w:sz="0" w:space="0" w:color="auto"/>
              </w:pBdr>
              <w:spacing w:after="13" w:line="259" w:lineRule="auto"/>
              <w:ind w:left="108" w:firstLine="0"/>
              <w:rPr>
                <w:lang w:val="nl-BE"/>
              </w:rPr>
            </w:pPr>
          </w:p>
          <w:p w14:paraId="6F619923"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2850"/>
              </w:tabs>
              <w:spacing w:after="7" w:line="259" w:lineRule="auto"/>
              <w:ind w:left="0" w:firstLine="0"/>
              <w:rPr>
                <w:lang w:val="nl-BE"/>
              </w:rPr>
            </w:pPr>
            <w:r>
              <w:rPr>
                <w:rFonts w:ascii="Courier New" w:eastAsia="Courier New" w:hAnsi="Courier New" w:cs="Courier New"/>
                <w:szCs w:val="20"/>
                <w:bdr w:val="nil"/>
                <w:lang w:val="nl-BE"/>
              </w:rPr>
              <w:t>□</w:t>
            </w:r>
            <w:r>
              <w:rPr>
                <w:szCs w:val="20"/>
                <w:bdr w:val="nil"/>
                <w:lang w:val="nl-BE"/>
              </w:rPr>
              <w:t xml:space="preserve">    Vastgoedmakelaar</w:t>
            </w:r>
            <w:r>
              <w:rPr>
                <w:szCs w:val="20"/>
                <w:bdr w:val="nil"/>
                <w:lang w:val="nl-BE"/>
              </w:rPr>
              <w:tab/>
            </w:r>
          </w:p>
          <w:p w14:paraId="0E3CBF2A"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2850"/>
              </w:tabs>
              <w:spacing w:after="7" w:line="259" w:lineRule="auto"/>
              <w:ind w:left="0" w:firstLine="0"/>
              <w:rPr>
                <w:lang w:val="nl-BE"/>
              </w:rPr>
            </w:pPr>
            <w:r>
              <w:rPr>
                <w:rFonts w:ascii="Courier New" w:eastAsia="Courier New" w:hAnsi="Courier New" w:cs="Courier New"/>
                <w:szCs w:val="20"/>
                <w:bdr w:val="nil"/>
                <w:lang w:val="nl-BE"/>
              </w:rPr>
              <w:t xml:space="preserve">□  </w:t>
            </w:r>
            <w:r>
              <w:rPr>
                <w:szCs w:val="20"/>
                <w:bdr w:val="nil"/>
                <w:lang w:val="nl-BE"/>
              </w:rPr>
              <w:t xml:space="preserve">Volle eigenaar of houder van een gesplitst zakelijk recht </w:t>
            </w:r>
          </w:p>
          <w:p w14:paraId="4B7E7404" w14:textId="77777777" w:rsidR="00353496" w:rsidRDefault="00217FFA" w:rsidP="00353496">
            <w:pPr>
              <w:pBdr>
                <w:top w:val="none" w:sz="0" w:space="0" w:color="auto"/>
                <w:left w:val="none" w:sz="0" w:space="0" w:color="auto"/>
                <w:bottom w:val="none" w:sz="0" w:space="0" w:color="auto"/>
                <w:right w:val="none" w:sz="0" w:space="0" w:color="auto"/>
              </w:pBdr>
              <w:tabs>
                <w:tab w:val="center" w:pos="167"/>
                <w:tab w:val="center" w:pos="2850"/>
              </w:tabs>
              <w:spacing w:after="7" w:line="259" w:lineRule="auto"/>
              <w:ind w:left="0" w:firstLine="0"/>
            </w:pPr>
            <w:r>
              <w:rPr>
                <w:rFonts w:ascii="Courier New" w:eastAsia="Courier New" w:hAnsi="Courier New" w:cs="Courier New"/>
                <w:szCs w:val="20"/>
                <w:bdr w:val="nil"/>
                <w:lang w:val="nl-BE"/>
              </w:rPr>
              <w:t>□</w:t>
            </w:r>
            <w:r>
              <w:rPr>
                <w:szCs w:val="20"/>
                <w:bdr w:val="nil"/>
                <w:lang w:val="nl-BE"/>
              </w:rPr>
              <w:t xml:space="preserve">    Notaris </w:t>
            </w:r>
          </w:p>
          <w:p w14:paraId="4D359B6A" w14:textId="77777777" w:rsidR="00353496" w:rsidRDefault="00353496" w:rsidP="00353496">
            <w:pPr>
              <w:pBdr>
                <w:top w:val="none" w:sz="0" w:space="0" w:color="auto"/>
                <w:left w:val="none" w:sz="0" w:space="0" w:color="auto"/>
                <w:bottom w:val="none" w:sz="0" w:space="0" w:color="auto"/>
                <w:right w:val="none" w:sz="0" w:space="0" w:color="auto"/>
              </w:pBdr>
              <w:tabs>
                <w:tab w:val="center" w:pos="167"/>
                <w:tab w:val="center" w:pos="2850"/>
              </w:tabs>
              <w:spacing w:after="7" w:line="259" w:lineRule="auto"/>
              <w:ind w:left="0" w:firstLine="0"/>
            </w:pPr>
          </w:p>
          <w:p w14:paraId="1C9802CF" w14:textId="77777777" w:rsidR="00353496"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rPr>
                <w:b/>
              </w:rPr>
            </w:pPr>
            <w:r>
              <w:rPr>
                <w:b/>
                <w:bCs/>
                <w:szCs w:val="20"/>
                <w:bdr w:val="nil"/>
                <w:lang w:val="nl-BE"/>
              </w:rPr>
              <w:t xml:space="preserve">Adres(sen): </w:t>
            </w:r>
          </w:p>
          <w:p w14:paraId="0EB075C0" w14:textId="77777777" w:rsidR="00353496" w:rsidRDefault="00353496" w:rsidP="00353496">
            <w:pPr>
              <w:pBdr>
                <w:top w:val="none" w:sz="0" w:space="0" w:color="auto"/>
                <w:left w:val="none" w:sz="0" w:space="0" w:color="auto"/>
                <w:bottom w:val="none" w:sz="0" w:space="0" w:color="auto"/>
                <w:right w:val="none" w:sz="0" w:space="0" w:color="auto"/>
              </w:pBdr>
              <w:spacing w:after="0" w:line="259" w:lineRule="auto"/>
              <w:ind w:left="108" w:firstLine="0"/>
            </w:pPr>
          </w:p>
          <w:p w14:paraId="22A20338" w14:textId="77777777" w:rsidR="00353496"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jc w:val="both"/>
            </w:pPr>
            <w:r>
              <w:rPr>
                <w:szCs w:val="20"/>
                <w:bdr w:val="nil"/>
                <w:lang w:val="nl-BE"/>
              </w:rPr>
              <w:t xml:space="preserve">(1)……………………………………………………………………………………………………………… </w:t>
            </w:r>
          </w:p>
          <w:p w14:paraId="3C624539" w14:textId="77777777" w:rsidR="00353496"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jc w:val="both"/>
            </w:pPr>
            <w:r>
              <w:rPr>
                <w:szCs w:val="20"/>
                <w:bdr w:val="nil"/>
                <w:lang w:val="nl-BE"/>
              </w:rPr>
              <w:t xml:space="preserve">(2)……………………………………………………………………………………………………………… </w:t>
            </w:r>
          </w:p>
          <w:p w14:paraId="2106794B" w14:textId="77777777" w:rsidR="00353496" w:rsidRDefault="00217FFA" w:rsidP="00353496">
            <w:pPr>
              <w:pBdr>
                <w:top w:val="none" w:sz="0" w:space="0" w:color="auto"/>
                <w:left w:val="none" w:sz="0" w:space="0" w:color="auto"/>
                <w:bottom w:val="none" w:sz="0" w:space="0" w:color="auto"/>
                <w:right w:val="none" w:sz="0" w:space="0" w:color="auto"/>
              </w:pBdr>
              <w:spacing w:after="0" w:line="278" w:lineRule="auto"/>
              <w:ind w:left="108" w:firstLine="0"/>
            </w:pPr>
            <w:r>
              <w:rPr>
                <w:szCs w:val="20"/>
                <w:bdr w:val="nil"/>
                <w:lang w:val="nl-BE"/>
              </w:rPr>
              <w:t xml:space="preserve">(3)……………………………………………………………………………………………………………… </w:t>
            </w:r>
          </w:p>
          <w:p w14:paraId="10680711" w14:textId="77777777" w:rsidR="00353496" w:rsidRDefault="00217FFA" w:rsidP="00353496">
            <w:pPr>
              <w:pBdr>
                <w:top w:val="none" w:sz="0" w:space="0" w:color="auto"/>
                <w:left w:val="none" w:sz="0" w:space="0" w:color="auto"/>
                <w:bottom w:val="none" w:sz="0" w:space="0" w:color="auto"/>
                <w:right w:val="none" w:sz="0" w:space="0" w:color="auto"/>
              </w:pBdr>
              <w:spacing w:after="0" w:line="278" w:lineRule="auto"/>
              <w:ind w:left="108" w:firstLine="0"/>
            </w:pPr>
            <w:r>
              <w:rPr>
                <w:szCs w:val="20"/>
                <w:bdr w:val="nil"/>
                <w:lang w:val="nl-BE"/>
              </w:rPr>
              <w:t xml:space="preserve">(4)……………………………………………………………………………………………………………… </w:t>
            </w:r>
          </w:p>
          <w:p w14:paraId="01E3E255" w14:textId="77777777" w:rsidR="00353496" w:rsidRDefault="00217FFA" w:rsidP="00353496">
            <w:pPr>
              <w:pBdr>
                <w:top w:val="none" w:sz="0" w:space="0" w:color="auto"/>
                <w:left w:val="none" w:sz="0" w:space="0" w:color="auto"/>
                <w:bottom w:val="none" w:sz="0" w:space="0" w:color="auto"/>
                <w:right w:val="none" w:sz="0" w:space="0" w:color="auto"/>
              </w:pBdr>
              <w:spacing w:after="15" w:line="259" w:lineRule="auto"/>
              <w:ind w:left="0" w:firstLine="0"/>
            </w:pPr>
            <w:r>
              <w:rPr>
                <w:rFonts w:ascii="Times New Roman" w:eastAsia="Times New Roman" w:hAnsi="Times New Roman" w:cs="Times New Roman"/>
                <w:sz w:val="19"/>
              </w:rPr>
              <w:t xml:space="preserve"> </w:t>
            </w:r>
          </w:p>
          <w:p w14:paraId="1E6E917A" w14:textId="77777777" w:rsidR="00353496"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pPr>
            <w:r>
              <w:rPr>
                <w:b/>
                <w:bCs/>
                <w:szCs w:val="20"/>
                <w:bdr w:val="nil"/>
                <w:lang w:val="nl-BE"/>
              </w:rPr>
              <w:t>Contactpersoon:</w:t>
            </w:r>
            <w:r>
              <w:rPr>
                <w:szCs w:val="20"/>
                <w:bdr w:val="nil"/>
                <w:lang w:val="nl-BE"/>
              </w:rPr>
              <w:t>……………………………………………………………………………………..</w:t>
            </w:r>
          </w:p>
          <w:p w14:paraId="12CFAA73" w14:textId="77777777" w:rsidR="00353496" w:rsidRDefault="00217FFA" w:rsidP="00353496">
            <w:pPr>
              <w:pBdr>
                <w:top w:val="none" w:sz="0" w:space="0" w:color="auto"/>
                <w:left w:val="none" w:sz="0" w:space="0" w:color="auto"/>
                <w:bottom w:val="none" w:sz="0" w:space="0" w:color="auto"/>
                <w:right w:val="none" w:sz="0" w:space="0" w:color="auto"/>
              </w:pBdr>
              <w:spacing w:after="23" w:line="259" w:lineRule="auto"/>
              <w:ind w:left="0" w:firstLine="0"/>
            </w:pPr>
            <w:r>
              <w:rPr>
                <w:rFonts w:ascii="Times New Roman" w:eastAsia="Times New Roman" w:hAnsi="Times New Roman" w:cs="Times New Roman"/>
                <w:sz w:val="19"/>
              </w:rPr>
              <w:t xml:space="preserve"> </w:t>
            </w:r>
          </w:p>
          <w:p w14:paraId="43CABFF0" w14:textId="77777777" w:rsidR="00353496"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jc w:val="both"/>
            </w:pPr>
            <w:r>
              <w:rPr>
                <w:b/>
                <w:bCs/>
                <w:szCs w:val="20"/>
                <w:bdr w:val="nil"/>
                <w:lang w:val="nl-BE"/>
              </w:rPr>
              <w:t>Tel.:</w:t>
            </w:r>
            <w:r>
              <w:rPr>
                <w:szCs w:val="20"/>
                <w:bdr w:val="nil"/>
                <w:lang w:val="nl-BE"/>
              </w:rPr>
              <w:t xml:space="preserve">………………………………………………  </w:t>
            </w:r>
            <w:r>
              <w:rPr>
                <w:b/>
                <w:bCs/>
                <w:szCs w:val="20"/>
                <w:bdr w:val="nil"/>
                <w:lang w:val="nl-BE"/>
              </w:rPr>
              <w:t>Fax</w:t>
            </w:r>
            <w:r>
              <w:rPr>
                <w:szCs w:val="20"/>
                <w:bdr w:val="nil"/>
                <w:lang w:val="nl-BE"/>
              </w:rPr>
              <w:t>:……………………………………………………</w:t>
            </w:r>
          </w:p>
          <w:p w14:paraId="543242F0" w14:textId="7E95F6CC" w:rsidR="00353496" w:rsidRDefault="00217FFA" w:rsidP="00353496">
            <w:pPr>
              <w:pBdr>
                <w:top w:val="none" w:sz="0" w:space="0" w:color="auto"/>
                <w:left w:val="none" w:sz="0" w:space="0" w:color="auto"/>
                <w:bottom w:val="none" w:sz="0" w:space="0" w:color="auto"/>
                <w:right w:val="none" w:sz="0" w:space="0" w:color="auto"/>
              </w:pBdr>
              <w:spacing w:after="13"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r w:rsidR="005D6A31">
              <w:rPr>
                <w:rFonts w:ascii="Times New Roman" w:eastAsia="Times New Roman" w:hAnsi="Times New Roman" w:cs="Times New Roman"/>
              </w:rPr>
              <w:t xml:space="preserve"> </w:t>
            </w:r>
          </w:p>
          <w:p w14:paraId="23C1A714" w14:textId="1D42E2D9" w:rsidR="00353496" w:rsidRPr="005D6A31" w:rsidRDefault="00217FFA" w:rsidP="005D6A31">
            <w:pPr>
              <w:pBdr>
                <w:top w:val="none" w:sz="0" w:space="0" w:color="auto"/>
                <w:left w:val="none" w:sz="0" w:space="0" w:color="auto"/>
                <w:bottom w:val="none" w:sz="0" w:space="0" w:color="auto"/>
                <w:right w:val="none" w:sz="0" w:space="0" w:color="auto"/>
              </w:pBdr>
              <w:spacing w:after="13" w:line="259" w:lineRule="auto"/>
              <w:ind w:left="0" w:firstLine="0"/>
              <w:rPr>
                <w:rFonts w:eastAsia="Times New Roman"/>
              </w:rPr>
            </w:pPr>
            <w:r>
              <w:rPr>
                <w:rFonts w:ascii="Times New Roman" w:eastAsia="Times New Roman" w:hAnsi="Times New Roman" w:cs="Times New Roman"/>
                <w:szCs w:val="20"/>
                <w:bdr w:val="nil"/>
                <w:lang w:val="nl-BE"/>
              </w:rPr>
              <w:t xml:space="preserve">  </w:t>
            </w:r>
            <w:r>
              <w:rPr>
                <w:b/>
                <w:bCs/>
                <w:szCs w:val="20"/>
                <w:bdr w:val="nil"/>
                <w:lang w:val="nl-BE"/>
              </w:rPr>
              <w:t>Ondernemingsnummer</w:t>
            </w:r>
            <w:r>
              <w:rPr>
                <w:szCs w:val="20"/>
                <w:bdr w:val="nil"/>
                <w:lang w:val="nl-BE"/>
              </w:rPr>
              <w:t>: ……………………………………………………………………………………………</w:t>
            </w:r>
          </w:p>
          <w:p w14:paraId="5733654F" w14:textId="2A05717B" w:rsidR="00353496" w:rsidRDefault="00353496" w:rsidP="00353496">
            <w:pPr>
              <w:pBdr>
                <w:top w:val="none" w:sz="0" w:space="0" w:color="auto"/>
                <w:left w:val="none" w:sz="0" w:space="0" w:color="auto"/>
                <w:bottom w:val="none" w:sz="0" w:space="0" w:color="auto"/>
                <w:right w:val="none" w:sz="0" w:space="0" w:color="auto"/>
              </w:pBdr>
              <w:spacing w:after="0" w:line="259" w:lineRule="auto"/>
              <w:ind w:left="108" w:firstLine="0"/>
            </w:pPr>
          </w:p>
          <w:p w14:paraId="2DDF3C93" w14:textId="6823926A" w:rsidR="005D6A31" w:rsidRDefault="005D6A31" w:rsidP="00353496">
            <w:pPr>
              <w:pBdr>
                <w:top w:val="none" w:sz="0" w:space="0" w:color="auto"/>
                <w:left w:val="none" w:sz="0" w:space="0" w:color="auto"/>
                <w:bottom w:val="none" w:sz="0" w:space="0" w:color="auto"/>
                <w:right w:val="none" w:sz="0" w:space="0" w:color="auto"/>
              </w:pBdr>
              <w:spacing w:after="0" w:line="259" w:lineRule="auto"/>
              <w:ind w:left="108" w:firstLine="0"/>
            </w:pPr>
          </w:p>
          <w:p w14:paraId="37B4E37F" w14:textId="318843B3" w:rsidR="005D6A31" w:rsidRDefault="005D6A31" w:rsidP="00353496">
            <w:pPr>
              <w:pBdr>
                <w:top w:val="none" w:sz="0" w:space="0" w:color="auto"/>
                <w:left w:val="none" w:sz="0" w:space="0" w:color="auto"/>
                <w:bottom w:val="none" w:sz="0" w:space="0" w:color="auto"/>
                <w:right w:val="none" w:sz="0" w:space="0" w:color="auto"/>
              </w:pBdr>
              <w:spacing w:after="0" w:line="259" w:lineRule="auto"/>
              <w:ind w:left="108" w:firstLine="0"/>
            </w:pPr>
          </w:p>
          <w:p w14:paraId="5399E538" w14:textId="51FB8237" w:rsidR="005D6A31" w:rsidRDefault="005D6A31" w:rsidP="00353496">
            <w:pPr>
              <w:pBdr>
                <w:top w:val="none" w:sz="0" w:space="0" w:color="auto"/>
                <w:left w:val="none" w:sz="0" w:space="0" w:color="auto"/>
                <w:bottom w:val="none" w:sz="0" w:space="0" w:color="auto"/>
                <w:right w:val="none" w:sz="0" w:space="0" w:color="auto"/>
              </w:pBdr>
              <w:spacing w:after="0" w:line="259" w:lineRule="auto"/>
              <w:ind w:left="108" w:firstLine="0"/>
            </w:pPr>
          </w:p>
          <w:p w14:paraId="3F30C9D4" w14:textId="4DBB9AF0" w:rsidR="005D6A31" w:rsidRDefault="005D6A31" w:rsidP="006A2AA1">
            <w:pPr>
              <w:pBdr>
                <w:top w:val="none" w:sz="0" w:space="0" w:color="auto"/>
                <w:left w:val="none" w:sz="0" w:space="0" w:color="auto"/>
                <w:bottom w:val="none" w:sz="0" w:space="0" w:color="auto"/>
                <w:right w:val="none" w:sz="0" w:space="0" w:color="auto"/>
              </w:pBdr>
              <w:spacing w:after="0" w:line="259" w:lineRule="auto"/>
              <w:ind w:left="0" w:firstLine="0"/>
            </w:pPr>
          </w:p>
          <w:p w14:paraId="69C266A2" w14:textId="5AE30EBB" w:rsidR="00353496" w:rsidRPr="006A2AA1" w:rsidRDefault="00217FFA" w:rsidP="00353496">
            <w:pPr>
              <w:pStyle w:val="Paragraphedeliste"/>
              <w:numPr>
                <w:ilvl w:val="0"/>
                <w:numId w:val="1"/>
              </w:numPr>
              <w:pBdr>
                <w:top w:val="none" w:sz="0" w:space="0" w:color="auto"/>
                <w:left w:val="none" w:sz="0" w:space="0" w:color="auto"/>
                <w:bottom w:val="none" w:sz="0" w:space="0" w:color="auto"/>
                <w:right w:val="none" w:sz="0" w:space="0" w:color="auto"/>
              </w:pBdr>
              <w:spacing w:after="0" w:line="259" w:lineRule="auto"/>
              <w:jc w:val="both"/>
              <w:rPr>
                <w:rFonts w:eastAsia="Times New Roman"/>
                <w:szCs w:val="20"/>
                <w:lang w:val="nl-BE"/>
              </w:rPr>
            </w:pPr>
            <w:r>
              <w:rPr>
                <w:szCs w:val="20"/>
                <w:bdr w:val="nil"/>
                <w:lang w:val="nl-BE"/>
              </w:rPr>
              <w:lastRenderedPageBreak/>
              <w:t xml:space="preserve">Overeenkomstig artikel 15/1 van het besluit van de Brusselse Hoofdstedelijke Regering van 11 september 2003 betreffende het voorkooprecht, zoals ingevoegd bij het besluit van 4 juli 2019, aanvaardt de declarant dat de kennisgevingen bedoeld in artikel 273 van het BWRO met het bestuur elektronisch gebeuren (op het volgende e-mailadres: </w:t>
            </w:r>
            <w:proofErr w:type="spellStart"/>
            <w:r>
              <w:rPr>
                <w:szCs w:val="20"/>
                <w:bdr w:val="nil"/>
                <w:lang w:val="nl-BE"/>
              </w:rPr>
              <w:t>notifications-preemption@urban.brussels</w:t>
            </w:r>
            <w:proofErr w:type="spellEnd"/>
            <w:r>
              <w:rPr>
                <w:szCs w:val="20"/>
                <w:bdr w:val="nil"/>
                <w:lang w:val="nl-BE"/>
              </w:rPr>
              <w:t xml:space="preserve">), (schrappen wat niet past): </w:t>
            </w:r>
          </w:p>
          <w:p w14:paraId="61E83402" w14:textId="77777777" w:rsidR="00353496" w:rsidRPr="006A2AA1" w:rsidRDefault="00353496" w:rsidP="00353496">
            <w:pPr>
              <w:pStyle w:val="Paragraphedeliste"/>
              <w:pBdr>
                <w:top w:val="none" w:sz="0" w:space="0" w:color="auto"/>
                <w:left w:val="none" w:sz="0" w:space="0" w:color="auto"/>
                <w:bottom w:val="none" w:sz="0" w:space="0" w:color="auto"/>
                <w:right w:val="none" w:sz="0" w:space="0" w:color="auto"/>
              </w:pBdr>
              <w:spacing w:after="0" w:line="259" w:lineRule="auto"/>
              <w:ind w:left="1080" w:firstLine="0"/>
              <w:jc w:val="both"/>
              <w:rPr>
                <w:rFonts w:eastAsia="Times New Roman"/>
                <w:szCs w:val="20"/>
                <w:lang w:val="nl-BE"/>
              </w:rPr>
            </w:pPr>
          </w:p>
          <w:p w14:paraId="242024CB" w14:textId="77777777" w:rsidR="00353496" w:rsidRPr="005614C6" w:rsidRDefault="00217FFA" w:rsidP="00353496">
            <w:pPr>
              <w:pStyle w:val="Paragraphedeliste"/>
              <w:pBdr>
                <w:top w:val="none" w:sz="0" w:space="0" w:color="auto"/>
                <w:left w:val="none" w:sz="0" w:space="0" w:color="auto"/>
                <w:bottom w:val="none" w:sz="0" w:space="0" w:color="auto"/>
                <w:right w:val="none" w:sz="0" w:space="0" w:color="auto"/>
              </w:pBdr>
              <w:spacing w:after="0" w:line="259" w:lineRule="auto"/>
              <w:ind w:left="1080" w:firstLine="0"/>
              <w:jc w:val="both"/>
              <w:rPr>
                <w:rFonts w:eastAsia="Times New Roman"/>
                <w:b/>
                <w:szCs w:val="20"/>
              </w:rPr>
            </w:pPr>
            <w:r>
              <w:rPr>
                <w:b/>
                <w:bCs/>
                <w:szCs w:val="20"/>
                <w:bdr w:val="nil"/>
                <w:lang w:val="nl-BE"/>
              </w:rPr>
              <w:t xml:space="preserve">JA: </w:t>
            </w:r>
          </w:p>
          <w:p w14:paraId="00304116" w14:textId="77777777" w:rsidR="00353496" w:rsidRPr="005614C6" w:rsidRDefault="00353496" w:rsidP="00353496">
            <w:pPr>
              <w:pStyle w:val="Paragraphedeliste"/>
              <w:pBdr>
                <w:top w:val="none" w:sz="0" w:space="0" w:color="auto"/>
                <w:left w:val="none" w:sz="0" w:space="0" w:color="auto"/>
                <w:bottom w:val="none" w:sz="0" w:space="0" w:color="auto"/>
                <w:right w:val="none" w:sz="0" w:space="0" w:color="auto"/>
              </w:pBdr>
              <w:spacing w:after="0" w:line="259" w:lineRule="auto"/>
              <w:ind w:left="1080" w:firstLine="0"/>
              <w:jc w:val="both"/>
              <w:rPr>
                <w:rFonts w:eastAsia="Times New Roman"/>
                <w:szCs w:val="20"/>
              </w:rPr>
            </w:pPr>
          </w:p>
          <w:p w14:paraId="16E75F68" w14:textId="4BC20F58" w:rsidR="00353496" w:rsidRPr="006A2AA1" w:rsidRDefault="00217FFA" w:rsidP="005D6A31">
            <w:pPr>
              <w:pStyle w:val="Paragraphedeliste"/>
              <w:numPr>
                <w:ilvl w:val="0"/>
                <w:numId w:val="2"/>
              </w:numPr>
              <w:pBdr>
                <w:top w:val="none" w:sz="0" w:space="0" w:color="auto"/>
                <w:left w:val="none" w:sz="0" w:space="0" w:color="auto"/>
                <w:bottom w:val="none" w:sz="0" w:space="0" w:color="auto"/>
                <w:right w:val="none" w:sz="0" w:space="0" w:color="auto"/>
              </w:pBdr>
              <w:spacing w:after="0" w:line="259" w:lineRule="auto"/>
              <w:jc w:val="both"/>
              <w:rPr>
                <w:rFonts w:eastAsia="Times New Roman"/>
                <w:szCs w:val="20"/>
                <w:lang w:val="nl-BE"/>
              </w:rPr>
            </w:pPr>
            <w:r>
              <w:rPr>
                <w:szCs w:val="20"/>
                <w:bdr w:val="nil"/>
                <w:lang w:val="nl-BE"/>
              </w:rPr>
              <w:t xml:space="preserve">E-mailadres van contactpersoon nr. 1 (verplicht – Vastgoedmakelaar, notaris (= officieel e-mailadres </w:t>
            </w:r>
            <w:r>
              <w:rPr>
                <w:i/>
                <w:iCs/>
                <w:szCs w:val="20"/>
                <w:bdr w:val="nil"/>
                <w:lang w:val="nl-BE"/>
              </w:rPr>
              <w:t>@belnot.be</w:t>
            </w:r>
            <w:r>
              <w:rPr>
                <w:szCs w:val="20"/>
                <w:bdr w:val="nil"/>
                <w:lang w:val="nl-BE"/>
              </w:rPr>
              <w:t>) of volle eigenaar/houder van een zakelijk gesplitst recht):…………………………………….........................................................................................................................................................................................................................................................</w:t>
            </w:r>
          </w:p>
          <w:p w14:paraId="4543C79D" w14:textId="5384CF1B" w:rsidR="00353496" w:rsidRPr="006A2AA1" w:rsidRDefault="00217FFA" w:rsidP="00A43AAD">
            <w:pPr>
              <w:pStyle w:val="Paragraphedeliste"/>
              <w:numPr>
                <w:ilvl w:val="0"/>
                <w:numId w:val="2"/>
              </w:numPr>
              <w:pBdr>
                <w:top w:val="none" w:sz="0" w:space="0" w:color="auto"/>
                <w:left w:val="none" w:sz="0" w:space="0" w:color="auto"/>
                <w:bottom w:val="none" w:sz="0" w:space="0" w:color="auto"/>
                <w:right w:val="none" w:sz="0" w:space="0" w:color="auto"/>
              </w:pBdr>
              <w:spacing w:after="0" w:line="259" w:lineRule="auto"/>
              <w:rPr>
                <w:rFonts w:eastAsia="Times New Roman"/>
                <w:szCs w:val="20"/>
                <w:lang w:val="nl-BE"/>
              </w:rPr>
            </w:pPr>
            <w:r>
              <w:rPr>
                <w:szCs w:val="20"/>
                <w:bdr w:val="nil"/>
                <w:lang w:val="nl-BE"/>
              </w:rPr>
              <w:t>E-mailadres van contactpersoon nr. 2 (optioneel</w:t>
            </w:r>
            <w:r w:rsidR="00A43AAD">
              <w:rPr>
                <w:szCs w:val="20"/>
                <w:bdr w:val="nil"/>
                <w:lang w:val="nl-BE"/>
              </w:rPr>
              <w:t xml:space="preserve"> </w:t>
            </w:r>
            <w:r>
              <w:rPr>
                <w:szCs w:val="20"/>
                <w:bdr w:val="nil"/>
                <w:lang w:val="nl-BE"/>
              </w:rPr>
              <w:t>dossierbeheerder):</w:t>
            </w:r>
            <w:r w:rsidR="00A43AAD">
              <w:rPr>
                <w:szCs w:val="20"/>
                <w:bdr w:val="nil"/>
                <w:lang w:val="nl-BE"/>
              </w:rPr>
              <w:t xml:space="preserve"> </w:t>
            </w:r>
            <w:r>
              <w:rPr>
                <w:szCs w:val="20"/>
                <w:bdr w:val="nil"/>
                <w:lang w:val="nl-BE"/>
              </w:rPr>
              <w:t>……………..………………………………………………………………………………………………..</w:t>
            </w:r>
          </w:p>
          <w:p w14:paraId="544D99AA" w14:textId="77777777" w:rsidR="00353496" w:rsidRPr="006A2AA1" w:rsidRDefault="00353496" w:rsidP="00353496">
            <w:pPr>
              <w:pBdr>
                <w:top w:val="none" w:sz="0" w:space="0" w:color="auto"/>
                <w:left w:val="none" w:sz="0" w:space="0" w:color="auto"/>
                <w:bottom w:val="none" w:sz="0" w:space="0" w:color="auto"/>
                <w:right w:val="none" w:sz="0" w:space="0" w:color="auto"/>
              </w:pBdr>
              <w:spacing w:after="0" w:line="259" w:lineRule="auto"/>
              <w:jc w:val="both"/>
              <w:rPr>
                <w:rFonts w:eastAsia="Times New Roman"/>
                <w:szCs w:val="20"/>
                <w:lang w:val="nl-BE"/>
              </w:rPr>
            </w:pPr>
          </w:p>
          <w:p w14:paraId="400D0179" w14:textId="77777777" w:rsidR="00353496" w:rsidRDefault="00217FFA"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rFonts w:ascii="Times New Roman" w:eastAsia="Times New Roman" w:hAnsi="Times New Roman" w:cs="Times New Roman"/>
                <w:b/>
                <w:sz w:val="19"/>
              </w:rPr>
            </w:pPr>
            <w:r>
              <w:rPr>
                <w:b/>
                <w:bCs/>
                <w:szCs w:val="20"/>
                <w:bdr w:val="nil"/>
                <w:lang w:val="nl-BE"/>
              </w:rPr>
              <w:t xml:space="preserve">            NEE.</w:t>
            </w:r>
            <w:r>
              <w:rPr>
                <w:rFonts w:ascii="Times New Roman" w:eastAsia="Times New Roman" w:hAnsi="Times New Roman" w:cs="Times New Roman"/>
                <w:b/>
                <w:bCs/>
                <w:sz w:val="19"/>
                <w:szCs w:val="19"/>
                <w:bdr w:val="nil"/>
                <w:lang w:val="nl-BE"/>
              </w:rPr>
              <w:t> </w:t>
            </w:r>
          </w:p>
          <w:p w14:paraId="4DFE5C51" w14:textId="77777777" w:rsidR="00353496" w:rsidRDefault="00353496"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rPr>
            </w:pPr>
          </w:p>
        </w:tc>
      </w:tr>
      <w:tr w:rsidR="00F0199E" w:rsidRPr="00084A73" w14:paraId="4C78429E" w14:textId="77777777" w:rsidTr="00353496">
        <w:tc>
          <w:tcPr>
            <w:tcW w:w="9062" w:type="dxa"/>
          </w:tcPr>
          <w:p w14:paraId="553851E8" w14:textId="77777777" w:rsidR="00353496" w:rsidRPr="006A2AA1" w:rsidRDefault="00353496"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p>
          <w:p w14:paraId="6CAB111D"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r>
              <w:rPr>
                <w:b/>
                <w:bCs/>
                <w:szCs w:val="20"/>
                <w:bdr w:val="nil"/>
                <w:lang w:val="nl-BE"/>
              </w:rPr>
              <w:t>VAK II: Identificatie van de houder(s) van het zakelijk onroerend recht</w:t>
            </w:r>
            <w:r>
              <w:rPr>
                <w:color w:val="auto"/>
                <w:szCs w:val="20"/>
                <w:bdr w:val="nil"/>
                <w:lang w:val="nl-BE"/>
              </w:rPr>
              <w:t xml:space="preserve"> </w:t>
            </w:r>
          </w:p>
          <w:p w14:paraId="79BC6B96" w14:textId="77777777" w:rsidR="00353496" w:rsidRPr="006A2AA1" w:rsidRDefault="00353496"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p>
        </w:tc>
      </w:tr>
      <w:tr w:rsidR="00F0199E" w:rsidRPr="00084A73" w14:paraId="19F73A32" w14:textId="77777777" w:rsidTr="00353496">
        <w:tc>
          <w:tcPr>
            <w:tcW w:w="9062" w:type="dxa"/>
          </w:tcPr>
          <w:p w14:paraId="3CA07B3E" w14:textId="77777777" w:rsidR="00353496" w:rsidRPr="006A2AA1" w:rsidRDefault="00353496"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p>
          <w:p w14:paraId="73A4DD2D"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rPr>
                <w:b/>
                <w:lang w:val="nl-BE"/>
              </w:rPr>
            </w:pPr>
            <w:r>
              <w:rPr>
                <w:b/>
                <w:bCs/>
                <w:szCs w:val="20"/>
                <w:bdr w:val="nil"/>
                <w:lang w:val="nl-BE"/>
              </w:rPr>
              <w:t xml:space="preserve">Houder(s): </w:t>
            </w:r>
          </w:p>
          <w:p w14:paraId="16C5F785" w14:textId="77777777" w:rsidR="00353496" w:rsidRPr="006A2AA1" w:rsidRDefault="00353496" w:rsidP="00353496">
            <w:pPr>
              <w:pBdr>
                <w:top w:val="none" w:sz="0" w:space="0" w:color="auto"/>
                <w:left w:val="none" w:sz="0" w:space="0" w:color="auto"/>
                <w:bottom w:val="none" w:sz="0" w:space="0" w:color="auto"/>
                <w:right w:val="none" w:sz="0" w:space="0" w:color="auto"/>
              </w:pBdr>
              <w:spacing w:after="0" w:line="259" w:lineRule="auto"/>
              <w:ind w:left="108" w:firstLine="0"/>
              <w:rPr>
                <w:lang w:val="nl-BE"/>
              </w:rPr>
            </w:pPr>
          </w:p>
          <w:p w14:paraId="43B559A5"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rPr>
                <w:lang w:val="nl-BE"/>
              </w:rPr>
            </w:pPr>
            <w:r>
              <w:rPr>
                <w:szCs w:val="20"/>
                <w:bdr w:val="nil"/>
                <w:lang w:val="nl-BE"/>
              </w:rPr>
              <w:t>(1)………………………………………………………………………………………………………………</w:t>
            </w:r>
          </w:p>
          <w:p w14:paraId="1F3CEEDA"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rPr>
                <w:lang w:val="nl-BE"/>
              </w:rPr>
            </w:pPr>
            <w:r>
              <w:rPr>
                <w:szCs w:val="20"/>
                <w:bdr w:val="nil"/>
                <w:lang w:val="nl-BE"/>
              </w:rPr>
              <w:t xml:space="preserve">(2)……………………………………………………………………………………………………………… </w:t>
            </w:r>
          </w:p>
          <w:p w14:paraId="7FA3E7D9"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78" w:lineRule="auto"/>
              <w:ind w:left="108" w:firstLine="0"/>
              <w:rPr>
                <w:lang w:val="nl-BE"/>
              </w:rPr>
            </w:pPr>
            <w:r>
              <w:rPr>
                <w:szCs w:val="20"/>
                <w:bdr w:val="nil"/>
                <w:lang w:val="nl-BE"/>
              </w:rPr>
              <w:t>(3)………………………………………………………………………………………………………………</w:t>
            </w:r>
          </w:p>
          <w:p w14:paraId="4E027B0C"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78" w:lineRule="auto"/>
              <w:ind w:left="108" w:firstLine="0"/>
              <w:rPr>
                <w:lang w:val="nl-BE"/>
              </w:rPr>
            </w:pPr>
            <w:r>
              <w:rPr>
                <w:szCs w:val="20"/>
                <w:bdr w:val="nil"/>
                <w:lang w:val="nl-BE"/>
              </w:rPr>
              <w:t xml:space="preserve">(4)……………………………………………………………………………………………………………… </w:t>
            </w:r>
          </w:p>
          <w:p w14:paraId="50376814"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0" w:firstLine="0"/>
              <w:rPr>
                <w:lang w:val="nl-BE"/>
              </w:rPr>
            </w:pPr>
            <w:r w:rsidRPr="006A2AA1">
              <w:rPr>
                <w:rFonts w:ascii="Times New Roman" w:eastAsia="Times New Roman" w:hAnsi="Times New Roman" w:cs="Times New Roman"/>
                <w:sz w:val="19"/>
                <w:lang w:val="nl-BE"/>
              </w:rPr>
              <w:t xml:space="preserve"> </w:t>
            </w:r>
          </w:p>
          <w:p w14:paraId="78A0B69B"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rPr>
                <w:b/>
                <w:lang w:val="nl-BE"/>
              </w:rPr>
            </w:pPr>
            <w:r>
              <w:rPr>
                <w:b/>
                <w:bCs/>
                <w:szCs w:val="20"/>
                <w:bdr w:val="nil"/>
                <w:lang w:val="nl-BE"/>
              </w:rPr>
              <w:t>Hoedanigheid:</w:t>
            </w:r>
          </w:p>
          <w:p w14:paraId="488A555D" w14:textId="77777777" w:rsidR="00353496" w:rsidRPr="006A2AA1" w:rsidRDefault="00217FFA" w:rsidP="00353496">
            <w:pPr>
              <w:pBdr>
                <w:top w:val="none" w:sz="0" w:space="0" w:color="auto"/>
                <w:left w:val="none" w:sz="0" w:space="0" w:color="auto"/>
                <w:bottom w:val="none" w:sz="0" w:space="0" w:color="auto"/>
                <w:right w:val="none" w:sz="0" w:space="0" w:color="auto"/>
              </w:pBdr>
              <w:spacing w:after="0" w:line="259" w:lineRule="auto"/>
              <w:ind w:left="108" w:firstLine="0"/>
              <w:rPr>
                <w:lang w:val="nl-BE"/>
              </w:rPr>
            </w:pPr>
            <w:r w:rsidRPr="006A2AA1">
              <w:rPr>
                <w:b/>
                <w:lang w:val="nl-BE"/>
              </w:rPr>
              <w:t xml:space="preserve"> </w:t>
            </w:r>
          </w:p>
          <w:p w14:paraId="7DF9B0C4" w14:textId="77777777" w:rsidR="00353496" w:rsidRPr="006A2AA1" w:rsidRDefault="00217FFA" w:rsidP="003A7492">
            <w:pPr>
              <w:pBdr>
                <w:top w:val="none" w:sz="0" w:space="0" w:color="auto"/>
                <w:left w:val="none" w:sz="0" w:space="0" w:color="auto"/>
                <w:bottom w:val="none" w:sz="0" w:space="0" w:color="auto"/>
                <w:right w:val="none" w:sz="0" w:space="0" w:color="auto"/>
              </w:pBdr>
              <w:tabs>
                <w:tab w:val="center" w:pos="167"/>
                <w:tab w:val="left" w:pos="576"/>
                <w:tab w:val="center" w:pos="1222"/>
              </w:tabs>
              <w:spacing w:after="5" w:line="259" w:lineRule="auto"/>
              <w:ind w:left="0" w:firstLine="0"/>
              <w:rPr>
                <w:lang w:val="nl-BE"/>
              </w:rPr>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t xml:space="preserve">Volle eigenaar </w:t>
            </w:r>
          </w:p>
          <w:p w14:paraId="6EFF4331" w14:textId="77777777" w:rsidR="00353496" w:rsidRPr="006A2AA1" w:rsidRDefault="00217FFA" w:rsidP="003A7492">
            <w:pPr>
              <w:pBdr>
                <w:top w:val="none" w:sz="0" w:space="0" w:color="auto"/>
                <w:left w:val="none" w:sz="0" w:space="0" w:color="auto"/>
                <w:bottom w:val="none" w:sz="0" w:space="0" w:color="auto"/>
                <w:right w:val="none" w:sz="0" w:space="0" w:color="auto"/>
              </w:pBdr>
              <w:tabs>
                <w:tab w:val="center" w:pos="167"/>
                <w:tab w:val="left" w:pos="578"/>
                <w:tab w:val="center" w:pos="1225"/>
              </w:tabs>
              <w:spacing w:after="3" w:line="259" w:lineRule="auto"/>
              <w:ind w:left="0" w:firstLine="0"/>
              <w:rPr>
                <w:lang w:val="nl-BE"/>
              </w:rPr>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t xml:space="preserve">Eigenaar (erfpacht) </w:t>
            </w:r>
          </w:p>
          <w:p w14:paraId="51C18F88" w14:textId="77777777" w:rsidR="00353496" w:rsidRPr="006A2AA1" w:rsidRDefault="00217FFA" w:rsidP="003A7492">
            <w:pPr>
              <w:pBdr>
                <w:top w:val="none" w:sz="0" w:space="0" w:color="auto"/>
                <w:left w:val="none" w:sz="0" w:space="0" w:color="auto"/>
                <w:bottom w:val="none" w:sz="0" w:space="0" w:color="auto"/>
                <w:right w:val="none" w:sz="0" w:space="0" w:color="auto"/>
              </w:pBdr>
              <w:tabs>
                <w:tab w:val="center" w:pos="167"/>
                <w:tab w:val="left" w:pos="578"/>
                <w:tab w:val="center" w:pos="1225"/>
              </w:tabs>
              <w:spacing w:after="1" w:line="259" w:lineRule="auto"/>
              <w:ind w:left="0" w:firstLine="0"/>
              <w:rPr>
                <w:lang w:val="nl-BE"/>
              </w:rPr>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t xml:space="preserve">Eigenaar (opstal) </w:t>
            </w:r>
          </w:p>
          <w:p w14:paraId="09AC416E" w14:textId="0E721BEE" w:rsidR="00353496" w:rsidRPr="006A2AA1" w:rsidRDefault="00217FFA" w:rsidP="003A7492">
            <w:pPr>
              <w:pBdr>
                <w:top w:val="none" w:sz="0" w:space="0" w:color="auto"/>
                <w:left w:val="none" w:sz="0" w:space="0" w:color="auto"/>
                <w:bottom w:val="none" w:sz="0" w:space="0" w:color="auto"/>
                <w:right w:val="none" w:sz="0" w:space="0" w:color="auto"/>
              </w:pBdr>
              <w:tabs>
                <w:tab w:val="center" w:pos="167"/>
                <w:tab w:val="left" w:pos="578"/>
                <w:tab w:val="center" w:pos="1225"/>
              </w:tabs>
              <w:spacing w:after="1" w:line="259" w:lineRule="auto"/>
              <w:ind w:left="0" w:firstLine="0"/>
              <w:rPr>
                <w:lang w:val="nl-BE"/>
              </w:rPr>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t xml:space="preserve">Eigenaar (vruchtgebruik) </w:t>
            </w:r>
          </w:p>
          <w:p w14:paraId="3056D774" w14:textId="77777777" w:rsidR="00353496" w:rsidRPr="006A2AA1" w:rsidRDefault="00217FFA" w:rsidP="003A7492">
            <w:pPr>
              <w:pBdr>
                <w:top w:val="none" w:sz="0" w:space="0" w:color="auto"/>
                <w:left w:val="none" w:sz="0" w:space="0" w:color="auto"/>
                <w:bottom w:val="none" w:sz="0" w:space="0" w:color="auto"/>
                <w:right w:val="none" w:sz="0" w:space="0" w:color="auto"/>
              </w:pBdr>
              <w:tabs>
                <w:tab w:val="center" w:pos="167"/>
                <w:tab w:val="left" w:pos="578"/>
                <w:tab w:val="center" w:pos="1225"/>
              </w:tabs>
              <w:spacing w:after="8" w:line="259" w:lineRule="auto"/>
              <w:ind w:left="0" w:firstLine="0"/>
              <w:rPr>
                <w:lang w:val="nl-BE"/>
              </w:rPr>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t xml:space="preserve">Eigenaar (gebruik – woning) </w:t>
            </w:r>
          </w:p>
          <w:p w14:paraId="0E94435A" w14:textId="77777777" w:rsidR="00353496" w:rsidRPr="006A2AA1" w:rsidRDefault="00217FFA" w:rsidP="003A7492">
            <w:pPr>
              <w:pBdr>
                <w:top w:val="none" w:sz="0" w:space="0" w:color="auto"/>
                <w:left w:val="none" w:sz="0" w:space="0" w:color="auto"/>
                <w:bottom w:val="none" w:sz="0" w:space="0" w:color="auto"/>
                <w:right w:val="none" w:sz="0" w:space="0" w:color="auto"/>
              </w:pBdr>
              <w:tabs>
                <w:tab w:val="center" w:pos="167"/>
                <w:tab w:val="left" w:pos="578"/>
                <w:tab w:val="center" w:pos="1225"/>
              </w:tabs>
              <w:spacing w:line="259" w:lineRule="auto"/>
              <w:ind w:left="0" w:firstLine="0"/>
              <w:rPr>
                <w:lang w:val="nl-BE"/>
              </w:rPr>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t xml:space="preserve">Erfpachter </w:t>
            </w:r>
          </w:p>
          <w:p w14:paraId="68E88EBD" w14:textId="77777777" w:rsidR="00353496" w:rsidRPr="006A2AA1" w:rsidRDefault="00217FFA" w:rsidP="003A7492">
            <w:pPr>
              <w:pBdr>
                <w:top w:val="none" w:sz="0" w:space="0" w:color="auto"/>
                <w:left w:val="none" w:sz="0" w:space="0" w:color="auto"/>
                <w:bottom w:val="none" w:sz="0" w:space="0" w:color="auto"/>
                <w:right w:val="none" w:sz="0" w:space="0" w:color="auto"/>
              </w:pBdr>
              <w:tabs>
                <w:tab w:val="center" w:pos="167"/>
                <w:tab w:val="left" w:pos="578"/>
                <w:tab w:val="center" w:pos="1225"/>
              </w:tabs>
              <w:spacing w:after="0" w:line="259" w:lineRule="auto"/>
              <w:ind w:left="0" w:firstLine="0"/>
              <w:rPr>
                <w:lang w:val="nl-BE"/>
              </w:rPr>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t xml:space="preserve">Opstalhouder </w:t>
            </w:r>
          </w:p>
          <w:p w14:paraId="3CB8C798" w14:textId="6C52317D" w:rsidR="00353496" w:rsidRPr="006A2AA1" w:rsidRDefault="00217FFA" w:rsidP="003A7492">
            <w:pPr>
              <w:pBdr>
                <w:top w:val="none" w:sz="0" w:space="0" w:color="auto"/>
                <w:left w:val="none" w:sz="0" w:space="0" w:color="auto"/>
                <w:bottom w:val="none" w:sz="0" w:space="0" w:color="auto"/>
                <w:right w:val="none" w:sz="0" w:space="0" w:color="auto"/>
              </w:pBdr>
              <w:tabs>
                <w:tab w:val="center" w:pos="176"/>
                <w:tab w:val="left" w:pos="578"/>
                <w:tab w:val="center" w:pos="1225"/>
              </w:tabs>
              <w:spacing w:after="0" w:line="259" w:lineRule="auto"/>
              <w:ind w:left="0" w:firstLine="0"/>
              <w:rPr>
                <w:lang w:val="nl-BE"/>
              </w:rPr>
            </w:pPr>
            <w:r>
              <w:rPr>
                <w:szCs w:val="20"/>
                <w:bdr w:val="nil"/>
                <w:lang w:val="nl-BE"/>
              </w:rPr>
              <w:t xml:space="preserve">  </w:t>
            </w:r>
            <w:r>
              <w:rPr>
                <w:rFonts w:ascii="Courier New" w:eastAsia="Courier New" w:hAnsi="Courier New" w:cs="Courier New"/>
                <w:szCs w:val="20"/>
                <w:bdr w:val="nil"/>
                <w:lang w:val="nl-BE"/>
              </w:rPr>
              <w:t>□</w:t>
            </w:r>
            <w:r>
              <w:rPr>
                <w:szCs w:val="20"/>
                <w:bdr w:val="nil"/>
                <w:lang w:val="nl-BE"/>
              </w:rPr>
              <w:t xml:space="preserve">    </w:t>
            </w:r>
            <w:r w:rsidR="003A7492">
              <w:rPr>
                <w:szCs w:val="20"/>
                <w:bdr w:val="nil"/>
                <w:lang w:val="nl-BE"/>
              </w:rPr>
              <w:t xml:space="preserve">  </w:t>
            </w:r>
            <w:r>
              <w:rPr>
                <w:szCs w:val="20"/>
                <w:bdr w:val="nil"/>
                <w:lang w:val="nl-BE"/>
              </w:rPr>
              <w:t>Vruchtgebruiker</w:t>
            </w:r>
          </w:p>
          <w:p w14:paraId="17CDF161" w14:textId="77777777" w:rsidR="00353496" w:rsidRPr="006A2AA1" w:rsidRDefault="00353496"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p>
          <w:p w14:paraId="52B1E3F0"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b/>
                <w:lang w:val="nl-BE"/>
              </w:rPr>
            </w:pPr>
            <w:r>
              <w:rPr>
                <w:b/>
                <w:bCs/>
                <w:szCs w:val="20"/>
                <w:bdr w:val="nil"/>
                <w:lang w:val="nl-BE"/>
              </w:rPr>
              <w:t xml:space="preserve">Adres(sen): </w:t>
            </w:r>
          </w:p>
          <w:p w14:paraId="0D8255E4" w14:textId="77777777" w:rsidR="00353496" w:rsidRPr="006A2AA1" w:rsidRDefault="00353496"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p>
          <w:p w14:paraId="5C25CE4A"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r>
              <w:rPr>
                <w:szCs w:val="20"/>
                <w:bdr w:val="nil"/>
                <w:lang w:val="nl-BE"/>
              </w:rPr>
              <w:t>(1)………………………………………………………………………………………………………………</w:t>
            </w:r>
          </w:p>
          <w:p w14:paraId="3167CB25"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r>
              <w:rPr>
                <w:szCs w:val="20"/>
                <w:bdr w:val="nil"/>
                <w:lang w:val="nl-BE"/>
              </w:rPr>
              <w:t>(2)………………………………………………………………………………………………………………</w:t>
            </w:r>
          </w:p>
          <w:p w14:paraId="75E9113F"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r>
              <w:rPr>
                <w:szCs w:val="20"/>
                <w:bdr w:val="nil"/>
                <w:lang w:val="nl-BE"/>
              </w:rPr>
              <w:t>(3)………………………………………………………………………………………………………………</w:t>
            </w:r>
          </w:p>
          <w:p w14:paraId="094790AE"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r>
              <w:rPr>
                <w:szCs w:val="20"/>
                <w:bdr w:val="nil"/>
                <w:lang w:val="nl-BE"/>
              </w:rPr>
              <w:t>(4)………………………………………………………………………………………………………………</w:t>
            </w:r>
          </w:p>
          <w:p w14:paraId="1986212E" w14:textId="77777777" w:rsidR="00353496" w:rsidRPr="006A2AA1" w:rsidRDefault="00353496"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p>
          <w:p w14:paraId="49B39D81"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r>
              <w:rPr>
                <w:b/>
                <w:bCs/>
                <w:szCs w:val="20"/>
                <w:bdr w:val="nil"/>
                <w:lang w:val="nl-BE"/>
              </w:rPr>
              <w:t>Contactpersoon:</w:t>
            </w:r>
            <w:r>
              <w:rPr>
                <w:szCs w:val="20"/>
                <w:bdr w:val="nil"/>
                <w:lang w:val="nl-BE"/>
              </w:rPr>
              <w:t>………………………………………………………………………………………</w:t>
            </w:r>
          </w:p>
          <w:p w14:paraId="0AAE35C2" w14:textId="77777777" w:rsidR="00353496" w:rsidRPr="006A2AA1" w:rsidRDefault="00353496"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p>
          <w:p w14:paraId="5851096C"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r>
              <w:rPr>
                <w:b/>
                <w:bCs/>
                <w:szCs w:val="20"/>
                <w:bdr w:val="nil"/>
                <w:lang w:val="nl-BE"/>
              </w:rPr>
              <w:t>Tel.:</w:t>
            </w:r>
            <w:r>
              <w:rPr>
                <w:szCs w:val="20"/>
                <w:bdr w:val="nil"/>
                <w:lang w:val="nl-BE"/>
              </w:rPr>
              <w:t xml:space="preserve"> ………………………………………………………… </w:t>
            </w:r>
            <w:r>
              <w:rPr>
                <w:b/>
                <w:bCs/>
                <w:szCs w:val="20"/>
                <w:bdr w:val="nil"/>
                <w:lang w:val="nl-BE"/>
              </w:rPr>
              <w:t>Fax</w:t>
            </w:r>
            <w:r>
              <w:rPr>
                <w:szCs w:val="20"/>
                <w:bdr w:val="nil"/>
                <w:lang w:val="nl-BE"/>
              </w:rPr>
              <w:t>:…………………………………………….</w:t>
            </w:r>
          </w:p>
          <w:p w14:paraId="37E36C0C" w14:textId="77777777" w:rsidR="00353496" w:rsidRPr="006A2AA1" w:rsidRDefault="00353496"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p>
          <w:p w14:paraId="2AB4CCD8" w14:textId="77777777" w:rsidR="00353496" w:rsidRPr="006A2AA1" w:rsidRDefault="00217FFA"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r>
              <w:rPr>
                <w:b/>
                <w:bCs/>
                <w:szCs w:val="20"/>
                <w:bdr w:val="nil"/>
                <w:lang w:val="nl-BE"/>
              </w:rPr>
              <w:t>E-mail</w:t>
            </w:r>
            <w:r>
              <w:rPr>
                <w:szCs w:val="20"/>
                <w:bdr w:val="nil"/>
                <w:lang w:val="nl-BE"/>
              </w:rPr>
              <w:t>: ………………………………………………………………………………………………………….</w:t>
            </w:r>
          </w:p>
          <w:p w14:paraId="7523550E" w14:textId="229333FC" w:rsidR="00353496" w:rsidRPr="006A2AA1" w:rsidRDefault="00353496" w:rsidP="00353496">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p>
          <w:p w14:paraId="60A0F581" w14:textId="70D8F1B7" w:rsidR="00353496" w:rsidRPr="006A2AA1" w:rsidRDefault="00217FFA">
            <w:pPr>
              <w:pBdr>
                <w:top w:val="none" w:sz="0" w:space="0" w:color="auto"/>
                <w:left w:val="none" w:sz="0" w:space="0" w:color="auto"/>
                <w:bottom w:val="none" w:sz="0" w:space="0" w:color="auto"/>
                <w:right w:val="none" w:sz="0" w:space="0" w:color="auto"/>
              </w:pBdr>
              <w:tabs>
                <w:tab w:val="center" w:pos="167"/>
                <w:tab w:val="center" w:pos="1022"/>
              </w:tabs>
              <w:spacing w:after="0" w:line="259" w:lineRule="auto"/>
              <w:ind w:left="0" w:firstLine="0"/>
              <w:rPr>
                <w:lang w:val="nl-BE"/>
              </w:rPr>
            </w:pPr>
            <w:r>
              <w:rPr>
                <w:b/>
                <w:bCs/>
                <w:szCs w:val="20"/>
                <w:bdr w:val="nil"/>
                <w:lang w:val="nl-BE"/>
              </w:rPr>
              <w:lastRenderedPageBreak/>
              <w:t>Ondernemingsnummer</w:t>
            </w:r>
            <w:r>
              <w:rPr>
                <w:szCs w:val="20"/>
                <w:bdr w:val="nil"/>
                <w:lang w:val="nl-BE"/>
              </w:rPr>
              <w:t>: ……………………………………………………………………………………………</w:t>
            </w:r>
          </w:p>
        </w:tc>
      </w:tr>
      <w:tr w:rsidR="00F0199E" w:rsidRPr="00084A73" w14:paraId="17C97450" w14:textId="77777777" w:rsidTr="00353496">
        <w:tc>
          <w:tcPr>
            <w:tcW w:w="9062" w:type="dxa"/>
          </w:tcPr>
          <w:p w14:paraId="3C804BF5" w14:textId="77777777" w:rsidR="00B142FD" w:rsidRPr="006A2AA1" w:rsidRDefault="00B142FD"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p>
          <w:p w14:paraId="20EECDE6" w14:textId="77777777" w:rsidR="00B142FD" w:rsidRPr="006A2AA1" w:rsidRDefault="00217FFA"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r>
              <w:rPr>
                <w:b/>
                <w:bCs/>
                <w:szCs w:val="20"/>
                <w:bdr w:val="nil"/>
                <w:lang w:val="nl-BE"/>
              </w:rPr>
              <w:t>VAK III: Ligging van het goed waarvan de overdracht gepland wordt</w:t>
            </w:r>
          </w:p>
          <w:p w14:paraId="045DA682" w14:textId="77777777" w:rsidR="00B142FD" w:rsidRPr="006A2AA1" w:rsidRDefault="00B142FD" w:rsidP="00353496">
            <w:pPr>
              <w:pBdr>
                <w:top w:val="none" w:sz="0" w:space="0" w:color="auto"/>
                <w:left w:val="none" w:sz="0" w:space="0" w:color="auto"/>
                <w:bottom w:val="none" w:sz="0" w:space="0" w:color="auto"/>
                <w:right w:val="none" w:sz="0" w:space="0" w:color="auto"/>
              </w:pBdr>
              <w:spacing w:after="0" w:line="242" w:lineRule="auto"/>
              <w:ind w:left="387" w:right="343" w:firstLine="0"/>
              <w:jc w:val="both"/>
              <w:rPr>
                <w:b/>
                <w:lang w:val="nl-BE"/>
              </w:rPr>
            </w:pPr>
          </w:p>
        </w:tc>
      </w:tr>
      <w:tr w:rsidR="00F0199E" w14:paraId="3ABE7AB1" w14:textId="77777777" w:rsidTr="00353496">
        <w:tc>
          <w:tcPr>
            <w:tcW w:w="9062" w:type="dxa"/>
          </w:tcPr>
          <w:p w14:paraId="267FE58D"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13960673" w14:textId="77777777" w:rsidR="00B142FD"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pPr>
            <w:r>
              <w:rPr>
                <w:b/>
                <w:bCs/>
                <w:szCs w:val="20"/>
                <w:bdr w:val="nil"/>
                <w:lang w:val="nl-BE"/>
              </w:rPr>
              <w:t xml:space="preserve">Adres: </w:t>
            </w:r>
            <w:r>
              <w:rPr>
                <w:szCs w:val="20"/>
                <w:bdr w:val="nil"/>
                <w:lang w:val="nl-BE"/>
              </w:rPr>
              <w:t>……………………………………………………………………………………………………</w:t>
            </w:r>
          </w:p>
          <w:p w14:paraId="7D823467" w14:textId="77777777" w:rsidR="00B142FD"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pPr>
            <w:r>
              <w:rPr>
                <w:b/>
              </w:rPr>
              <w:t>…</w:t>
            </w:r>
            <w:r>
              <w:t>……………………………………………………………………………………………………………..</w:t>
            </w:r>
          </w:p>
          <w:p w14:paraId="07215054" w14:textId="77777777" w:rsidR="00B142FD"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rPr>
            </w:pPr>
          </w:p>
          <w:p w14:paraId="24135233" w14:textId="77777777" w:rsidR="00B142FD"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pPr>
            <w:r>
              <w:rPr>
                <w:b/>
                <w:bCs/>
                <w:szCs w:val="20"/>
                <w:bdr w:val="nil"/>
                <w:lang w:val="nl-BE"/>
              </w:rPr>
              <w:t xml:space="preserve">Nr. </w:t>
            </w:r>
            <w:r>
              <w:rPr>
                <w:szCs w:val="20"/>
                <w:bdr w:val="nil"/>
                <w:lang w:val="nl-BE"/>
              </w:rPr>
              <w:t xml:space="preserve">…………. </w:t>
            </w:r>
            <w:r>
              <w:rPr>
                <w:b/>
                <w:bCs/>
                <w:szCs w:val="20"/>
                <w:bdr w:val="nil"/>
                <w:lang w:val="nl-BE"/>
              </w:rPr>
              <w:t>Bus</w:t>
            </w:r>
            <w:r>
              <w:rPr>
                <w:szCs w:val="20"/>
                <w:bdr w:val="nil"/>
                <w:lang w:val="nl-BE"/>
              </w:rPr>
              <w:t xml:space="preserve">………………………………... </w:t>
            </w:r>
          </w:p>
          <w:p w14:paraId="14454466" w14:textId="77777777" w:rsidR="00B142FD" w:rsidRDefault="00217FFA" w:rsidP="00B142FD">
            <w:pPr>
              <w:pBdr>
                <w:top w:val="none" w:sz="0" w:space="0" w:color="auto"/>
                <w:left w:val="none" w:sz="0" w:space="0" w:color="auto"/>
                <w:bottom w:val="none" w:sz="0" w:space="0" w:color="auto"/>
                <w:right w:val="none" w:sz="0" w:space="0" w:color="auto"/>
              </w:pBdr>
              <w:spacing w:after="8" w:line="259" w:lineRule="auto"/>
              <w:ind w:left="0" w:firstLine="0"/>
            </w:pPr>
            <w:r>
              <w:rPr>
                <w:rFonts w:ascii="Times New Roman" w:eastAsia="Times New Roman" w:hAnsi="Times New Roman" w:cs="Times New Roman"/>
              </w:rPr>
              <w:t xml:space="preserve"> </w:t>
            </w:r>
          </w:p>
          <w:p w14:paraId="405DB6AD" w14:textId="77777777" w:rsidR="00B142FD" w:rsidRDefault="00217FFA" w:rsidP="00B142FD">
            <w:pPr>
              <w:pBdr>
                <w:top w:val="none" w:sz="0" w:space="0" w:color="auto"/>
                <w:left w:val="none" w:sz="0" w:space="0" w:color="auto"/>
                <w:bottom w:val="none" w:sz="0" w:space="0" w:color="auto"/>
                <w:right w:val="none" w:sz="0" w:space="0" w:color="auto"/>
              </w:pBdr>
              <w:spacing w:after="8" w:line="259" w:lineRule="auto"/>
              <w:ind w:left="0" w:firstLine="0"/>
            </w:pPr>
            <w:r>
              <w:rPr>
                <w:b/>
                <w:bCs/>
                <w:szCs w:val="20"/>
                <w:bdr w:val="nil"/>
                <w:lang w:val="nl-BE"/>
              </w:rPr>
              <w:t xml:space="preserve">  Postcode </w:t>
            </w:r>
            <w:r>
              <w:rPr>
                <w:szCs w:val="20"/>
                <w:bdr w:val="nil"/>
                <w:lang w:val="nl-BE"/>
              </w:rPr>
              <w:t>………………………………</w:t>
            </w:r>
            <w:r>
              <w:rPr>
                <w:b/>
                <w:bCs/>
                <w:szCs w:val="20"/>
                <w:bdr w:val="nil"/>
                <w:lang w:val="nl-BE"/>
              </w:rPr>
              <w:t xml:space="preserve">Plaats </w:t>
            </w:r>
            <w:r>
              <w:rPr>
                <w:szCs w:val="20"/>
                <w:bdr w:val="nil"/>
                <w:lang w:val="nl-BE"/>
              </w:rPr>
              <w:t>……………………………………………</w:t>
            </w:r>
          </w:p>
          <w:p w14:paraId="6635D879" w14:textId="77777777" w:rsidR="00B142FD" w:rsidRPr="00B142FD" w:rsidRDefault="00B142FD" w:rsidP="00B142FD">
            <w:pPr>
              <w:pBdr>
                <w:top w:val="none" w:sz="0" w:space="0" w:color="auto"/>
                <w:left w:val="none" w:sz="0" w:space="0" w:color="auto"/>
                <w:bottom w:val="none" w:sz="0" w:space="0" w:color="auto"/>
                <w:right w:val="none" w:sz="0" w:space="0" w:color="auto"/>
              </w:pBdr>
              <w:spacing w:after="8" w:line="259" w:lineRule="auto"/>
              <w:ind w:left="0" w:firstLine="0"/>
            </w:pPr>
          </w:p>
        </w:tc>
      </w:tr>
      <w:tr w:rsidR="00F0199E" w:rsidRPr="00084A73" w14:paraId="17B55232" w14:textId="77777777" w:rsidTr="00353496">
        <w:tc>
          <w:tcPr>
            <w:tcW w:w="9062" w:type="dxa"/>
          </w:tcPr>
          <w:p w14:paraId="38759EE2"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135D21FD" w14:textId="77777777"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339"/>
              <w:jc w:val="both"/>
              <w:rPr>
                <w:b/>
                <w:lang w:val="nl-BE"/>
              </w:rPr>
            </w:pPr>
            <w:r>
              <w:rPr>
                <w:b/>
                <w:bCs/>
                <w:szCs w:val="20"/>
                <w:bdr w:val="nil"/>
                <w:lang w:val="nl-BE"/>
              </w:rPr>
              <w:t>VAK IV: Beschrijving van het onroerend goed</w:t>
            </w:r>
          </w:p>
          <w:p w14:paraId="76EDB13C"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339"/>
              <w:jc w:val="both"/>
              <w:rPr>
                <w:b/>
                <w:lang w:val="nl-BE"/>
              </w:rPr>
            </w:pPr>
          </w:p>
        </w:tc>
      </w:tr>
      <w:tr w:rsidR="00F0199E" w:rsidRPr="006A2AA1" w14:paraId="6F5946E5" w14:textId="77777777" w:rsidTr="00353496">
        <w:tc>
          <w:tcPr>
            <w:tcW w:w="9062" w:type="dxa"/>
          </w:tcPr>
          <w:p w14:paraId="221F0455"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1AF60540" w14:textId="03C45A95" w:rsidR="00B142FD" w:rsidRPr="00AA0649" w:rsidRDefault="00217FFA" w:rsidP="00AA0649">
            <w:pPr>
              <w:pBdr>
                <w:top w:val="none" w:sz="0" w:space="0" w:color="auto"/>
                <w:left w:val="none" w:sz="0" w:space="0" w:color="auto"/>
                <w:bottom w:val="none" w:sz="0" w:space="0" w:color="auto"/>
                <w:right w:val="none" w:sz="0" w:space="0" w:color="auto"/>
              </w:pBdr>
              <w:spacing w:after="124" w:line="259" w:lineRule="auto"/>
              <w:ind w:left="108" w:firstLine="0"/>
              <w:rPr>
                <w:b/>
                <w:bCs/>
                <w:szCs w:val="20"/>
                <w:bdr w:val="nil"/>
                <w:lang w:val="nl-BE"/>
              </w:rPr>
            </w:pPr>
            <w:r>
              <w:rPr>
                <w:b/>
                <w:bCs/>
                <w:szCs w:val="20"/>
                <w:bdr w:val="nil"/>
                <w:lang w:val="nl-BE"/>
              </w:rPr>
              <w:t>Kadastraal goed: Sectie</w:t>
            </w:r>
            <w:r w:rsidR="00AA0649">
              <w:rPr>
                <w:b/>
                <w:bCs/>
                <w:szCs w:val="20"/>
                <w:bdr w:val="nil"/>
                <w:lang w:val="nl-BE"/>
              </w:rPr>
              <w:t xml:space="preserve"> </w:t>
            </w:r>
            <w:r>
              <w:rPr>
                <w:szCs w:val="20"/>
                <w:bdr w:val="nil"/>
                <w:lang w:val="nl-BE"/>
              </w:rPr>
              <w:t>……………………………………………………</w:t>
            </w:r>
            <w:r w:rsidR="00AA0649">
              <w:rPr>
                <w:szCs w:val="20"/>
                <w:bdr w:val="nil"/>
                <w:lang w:val="nl-BE"/>
              </w:rPr>
              <w:t>………………………….</w:t>
            </w:r>
          </w:p>
          <w:p w14:paraId="6B342FF4" w14:textId="38DF69CF" w:rsidR="00B142FD" w:rsidRPr="006A2AA1" w:rsidRDefault="00217FFA" w:rsidP="00B142FD">
            <w:pPr>
              <w:pBdr>
                <w:top w:val="none" w:sz="0" w:space="0" w:color="auto"/>
                <w:left w:val="none" w:sz="0" w:space="0" w:color="auto"/>
                <w:bottom w:val="none" w:sz="0" w:space="0" w:color="auto"/>
                <w:right w:val="none" w:sz="0" w:space="0" w:color="auto"/>
              </w:pBdr>
              <w:spacing w:after="124" w:line="259" w:lineRule="auto"/>
              <w:ind w:left="108" w:firstLine="0"/>
              <w:rPr>
                <w:lang w:val="nl-BE"/>
              </w:rPr>
            </w:pPr>
            <w:r>
              <w:rPr>
                <w:b/>
                <w:bCs/>
                <w:szCs w:val="20"/>
                <w:bdr w:val="nil"/>
                <w:lang w:val="nl-BE"/>
              </w:rPr>
              <w:t xml:space="preserve">Afdeling, perceel (percelen) </w:t>
            </w:r>
            <w:proofErr w:type="spellStart"/>
            <w:r>
              <w:rPr>
                <w:b/>
                <w:bCs/>
                <w:szCs w:val="20"/>
                <w:bdr w:val="nil"/>
                <w:lang w:val="nl-BE"/>
              </w:rPr>
              <w:t>nr</w:t>
            </w:r>
            <w:proofErr w:type="spellEnd"/>
            <w:r>
              <w:rPr>
                <w:b/>
                <w:bCs/>
                <w:szCs w:val="20"/>
                <w:bdr w:val="nil"/>
                <w:lang w:val="nl-BE"/>
              </w:rPr>
              <w:t xml:space="preserve">(s).: </w:t>
            </w:r>
            <w:r>
              <w:rPr>
                <w:szCs w:val="20"/>
                <w:bdr w:val="nil"/>
                <w:lang w:val="nl-BE"/>
              </w:rPr>
              <w:t>…………………………………………………………………</w:t>
            </w:r>
            <w:r w:rsidR="00AA0649">
              <w:rPr>
                <w:szCs w:val="20"/>
                <w:bdr w:val="nil"/>
                <w:lang w:val="nl-BE"/>
              </w:rPr>
              <w:t>..</w:t>
            </w:r>
          </w:p>
          <w:p w14:paraId="4C209D53" w14:textId="4445C933" w:rsidR="00B142FD" w:rsidRPr="006A2AA1" w:rsidRDefault="00217FFA" w:rsidP="00B142FD">
            <w:pPr>
              <w:pBdr>
                <w:top w:val="none" w:sz="0" w:space="0" w:color="auto"/>
                <w:left w:val="none" w:sz="0" w:space="0" w:color="auto"/>
                <w:bottom w:val="none" w:sz="0" w:space="0" w:color="auto"/>
                <w:right w:val="none" w:sz="0" w:space="0" w:color="auto"/>
              </w:pBdr>
              <w:spacing w:after="121" w:line="259" w:lineRule="auto"/>
              <w:ind w:left="108" w:firstLine="0"/>
              <w:rPr>
                <w:lang w:val="nl-BE"/>
              </w:rPr>
            </w:pPr>
            <w:r>
              <w:rPr>
                <w:b/>
                <w:bCs/>
                <w:szCs w:val="20"/>
                <w:bdr w:val="nil"/>
                <w:lang w:val="nl-BE"/>
              </w:rPr>
              <w:t xml:space="preserve">Oppervlakte van het perceel: </w:t>
            </w:r>
            <w:r>
              <w:rPr>
                <w:szCs w:val="20"/>
                <w:bdr w:val="nil"/>
                <w:lang w:val="nl-BE"/>
              </w:rPr>
              <w:t>………………………………………………………………………</w:t>
            </w:r>
            <w:r w:rsidR="00AA0649">
              <w:rPr>
                <w:szCs w:val="20"/>
                <w:bdr w:val="nil"/>
                <w:lang w:val="nl-BE"/>
              </w:rPr>
              <w:t>…</w:t>
            </w:r>
          </w:p>
          <w:p w14:paraId="1A405265" w14:textId="0B2ED659" w:rsidR="00B142FD" w:rsidRPr="006A2AA1" w:rsidRDefault="00217FFA" w:rsidP="00B142FD">
            <w:pPr>
              <w:pBdr>
                <w:top w:val="none" w:sz="0" w:space="0" w:color="auto"/>
                <w:left w:val="none" w:sz="0" w:space="0" w:color="auto"/>
                <w:bottom w:val="none" w:sz="0" w:space="0" w:color="auto"/>
                <w:right w:val="none" w:sz="0" w:space="0" w:color="auto"/>
              </w:pBdr>
              <w:spacing w:after="124" w:line="259" w:lineRule="auto"/>
              <w:ind w:left="108" w:firstLine="0"/>
              <w:rPr>
                <w:lang w:val="nl-BE"/>
              </w:rPr>
            </w:pPr>
            <w:r>
              <w:rPr>
                <w:b/>
                <w:bCs/>
                <w:szCs w:val="20"/>
                <w:bdr w:val="nil"/>
                <w:lang w:val="nl-BE"/>
              </w:rPr>
              <w:t>Bebouwde grondoppervlakte:</w:t>
            </w:r>
            <w:r w:rsidR="00AA0649">
              <w:rPr>
                <w:b/>
                <w:bCs/>
                <w:szCs w:val="20"/>
                <w:bdr w:val="nil"/>
                <w:lang w:val="nl-BE"/>
              </w:rPr>
              <w:t xml:space="preserve"> </w:t>
            </w:r>
            <w:r>
              <w:rPr>
                <w:szCs w:val="20"/>
                <w:bdr w:val="nil"/>
                <w:lang w:val="nl-BE"/>
              </w:rPr>
              <w:t>…………………………............................................................</w:t>
            </w:r>
            <w:r w:rsidR="00AA0649">
              <w:rPr>
                <w:szCs w:val="20"/>
                <w:bdr w:val="nil"/>
                <w:lang w:val="nl-BE"/>
              </w:rPr>
              <w:t>...</w:t>
            </w:r>
          </w:p>
          <w:p w14:paraId="30A5ACFB" w14:textId="4ED458FD" w:rsidR="00B142FD" w:rsidRPr="006A2AA1" w:rsidRDefault="00217FFA" w:rsidP="00B142FD">
            <w:pPr>
              <w:pBdr>
                <w:top w:val="none" w:sz="0" w:space="0" w:color="auto"/>
                <w:left w:val="none" w:sz="0" w:space="0" w:color="auto"/>
                <w:bottom w:val="none" w:sz="0" w:space="0" w:color="auto"/>
                <w:right w:val="none" w:sz="0" w:space="0" w:color="auto"/>
              </w:pBdr>
              <w:spacing w:after="125" w:line="259" w:lineRule="auto"/>
              <w:ind w:left="108" w:firstLine="0"/>
              <w:rPr>
                <w:lang w:val="nl-BE"/>
              </w:rPr>
            </w:pPr>
            <w:r>
              <w:rPr>
                <w:b/>
                <w:bCs/>
                <w:szCs w:val="20"/>
                <w:bdr w:val="nil"/>
                <w:lang w:val="nl-BE"/>
              </w:rPr>
              <w:t xml:space="preserve">Vloeroppervlakte: </w:t>
            </w:r>
            <w:r>
              <w:rPr>
                <w:szCs w:val="20"/>
                <w:bdr w:val="nil"/>
                <w:lang w:val="nl-BE"/>
              </w:rPr>
              <w:t>……………………………………………………………………………………</w:t>
            </w:r>
            <w:r w:rsidR="00AA0649">
              <w:rPr>
                <w:szCs w:val="20"/>
                <w:bdr w:val="nil"/>
                <w:lang w:val="nl-BE"/>
              </w:rPr>
              <w:t>….</w:t>
            </w:r>
          </w:p>
          <w:p w14:paraId="5EE9ED2D" w14:textId="0ACBF036" w:rsidR="00B142FD" w:rsidRPr="006A2AA1" w:rsidRDefault="00217FFA" w:rsidP="00B142FD">
            <w:pPr>
              <w:pBdr>
                <w:top w:val="none" w:sz="0" w:space="0" w:color="auto"/>
                <w:left w:val="none" w:sz="0" w:space="0" w:color="auto"/>
                <w:bottom w:val="none" w:sz="0" w:space="0" w:color="auto"/>
                <w:right w:val="none" w:sz="0" w:space="0" w:color="auto"/>
              </w:pBdr>
              <w:spacing w:after="123" w:line="259" w:lineRule="auto"/>
              <w:ind w:left="108" w:firstLine="0"/>
              <w:rPr>
                <w:lang w:val="nl-BE"/>
              </w:rPr>
            </w:pPr>
            <w:r>
              <w:rPr>
                <w:b/>
                <w:bCs/>
                <w:szCs w:val="20"/>
                <w:bdr w:val="nil"/>
                <w:lang w:val="nl-BE"/>
              </w:rPr>
              <w:t xml:space="preserve">Aantal verdiepingen: </w:t>
            </w:r>
            <w:r>
              <w:rPr>
                <w:szCs w:val="20"/>
                <w:bdr w:val="nil"/>
                <w:lang w:val="nl-BE"/>
              </w:rPr>
              <w:t>…………………………………………………………………………………</w:t>
            </w:r>
            <w:r w:rsidR="00AA0649">
              <w:rPr>
                <w:szCs w:val="20"/>
                <w:bdr w:val="nil"/>
                <w:lang w:val="nl-BE"/>
              </w:rPr>
              <w:t>…</w:t>
            </w:r>
          </w:p>
          <w:p w14:paraId="4F3CC8F0" w14:textId="0EC39FEE" w:rsidR="00B142FD" w:rsidRPr="006A2AA1" w:rsidRDefault="00217FFA" w:rsidP="00AA0649">
            <w:pPr>
              <w:pBdr>
                <w:top w:val="none" w:sz="0" w:space="0" w:color="auto"/>
                <w:left w:val="none" w:sz="0" w:space="0" w:color="auto"/>
                <w:bottom w:val="none" w:sz="0" w:space="0" w:color="auto"/>
                <w:right w:val="none" w:sz="0" w:space="0" w:color="auto"/>
              </w:pBdr>
              <w:spacing w:after="97" w:line="259" w:lineRule="auto"/>
              <w:ind w:left="108" w:firstLine="0"/>
              <w:rPr>
                <w:lang w:val="nl-BE"/>
              </w:rPr>
            </w:pPr>
            <w:r>
              <w:rPr>
                <w:b/>
                <w:bCs/>
                <w:szCs w:val="20"/>
                <w:bdr w:val="nil"/>
                <w:lang w:val="nl-BE"/>
              </w:rPr>
              <w:t>Verdieping van het onroerend</w:t>
            </w:r>
            <w:r w:rsidR="00AA0649">
              <w:rPr>
                <w:b/>
                <w:bCs/>
                <w:szCs w:val="20"/>
                <w:bdr w:val="nil"/>
                <w:lang w:val="nl-BE"/>
              </w:rPr>
              <w:t xml:space="preserve"> </w:t>
            </w:r>
            <w:r>
              <w:rPr>
                <w:b/>
                <w:bCs/>
                <w:szCs w:val="20"/>
                <w:bdr w:val="nil"/>
                <w:lang w:val="nl-BE"/>
              </w:rPr>
              <w:t>goed:</w:t>
            </w:r>
            <w:r w:rsidR="00AA0649">
              <w:rPr>
                <w:b/>
                <w:bCs/>
                <w:szCs w:val="20"/>
                <w:bdr w:val="nil"/>
                <w:lang w:val="nl-BE"/>
              </w:rPr>
              <w:t xml:space="preserve"> </w:t>
            </w:r>
            <w:r>
              <w:rPr>
                <w:szCs w:val="20"/>
                <w:bdr w:val="nil"/>
                <w:lang w:val="nl-BE"/>
              </w:rPr>
              <w:t>…………………………………………………………………</w:t>
            </w:r>
          </w:p>
          <w:p w14:paraId="69F5871C" w14:textId="77777777" w:rsidR="00B142FD" w:rsidRPr="006A2AA1" w:rsidRDefault="00217FFA" w:rsidP="00B142FD">
            <w:pPr>
              <w:pBdr>
                <w:top w:val="none" w:sz="0" w:space="0" w:color="auto"/>
                <w:left w:val="none" w:sz="0" w:space="0" w:color="auto"/>
                <w:bottom w:val="none" w:sz="0" w:space="0" w:color="auto"/>
                <w:right w:val="none" w:sz="0" w:space="0" w:color="auto"/>
              </w:pBdr>
              <w:spacing w:after="23" w:line="259" w:lineRule="auto"/>
              <w:ind w:left="108" w:firstLine="0"/>
              <w:rPr>
                <w:lang w:val="nl-BE"/>
              </w:rPr>
            </w:pPr>
            <w:r>
              <w:rPr>
                <w:b/>
                <w:bCs/>
                <w:szCs w:val="20"/>
                <w:bdr w:val="nil"/>
                <w:lang w:val="nl-BE"/>
              </w:rPr>
              <w:t xml:space="preserve">Soort goed: </w:t>
            </w:r>
          </w:p>
          <w:p w14:paraId="0B4D3AE8" w14:textId="4CE5FF8F" w:rsidR="00B142FD" w:rsidRPr="006A2AA1" w:rsidRDefault="00217FFA" w:rsidP="00835D53">
            <w:pPr>
              <w:pBdr>
                <w:top w:val="none" w:sz="0" w:space="0" w:color="auto"/>
                <w:left w:val="none" w:sz="0" w:space="0" w:color="auto"/>
                <w:bottom w:val="none" w:sz="0" w:space="0" w:color="auto"/>
                <w:right w:val="none" w:sz="0" w:space="0" w:color="auto"/>
              </w:pBdr>
              <w:spacing w:after="174" w:line="298" w:lineRule="auto"/>
              <w:ind w:left="108" w:right="107" w:firstLine="0"/>
              <w:rPr>
                <w:lang w:val="nl-BE"/>
              </w:rPr>
            </w:pPr>
            <w:r>
              <w:rPr>
                <w:rFonts w:ascii="Courier New" w:eastAsia="Courier New" w:hAnsi="Courier New" w:cs="Courier New"/>
                <w:szCs w:val="20"/>
                <w:bdr w:val="nil"/>
                <w:lang w:val="nl-BE"/>
              </w:rPr>
              <w:t>□</w:t>
            </w:r>
            <w:r w:rsidR="00835D53">
              <w:rPr>
                <w:rFonts w:ascii="Courier New" w:eastAsia="Courier New" w:hAnsi="Courier New" w:cs="Courier New"/>
                <w:szCs w:val="20"/>
                <w:bdr w:val="nil"/>
                <w:lang w:val="nl-BE"/>
              </w:rPr>
              <w:t xml:space="preserve"> </w:t>
            </w:r>
            <w:r>
              <w:rPr>
                <w:szCs w:val="20"/>
                <w:bdr w:val="nil"/>
                <w:lang w:val="nl-BE"/>
              </w:rPr>
              <w:t>Huis:</w:t>
            </w:r>
            <w:r w:rsidR="00835D53">
              <w:rPr>
                <w:szCs w:val="20"/>
                <w:bdr w:val="nil"/>
                <w:lang w:val="nl-BE"/>
              </w:rPr>
              <w:t xml:space="preserve"> ……..</w:t>
            </w:r>
            <w:r>
              <w:rPr>
                <w:szCs w:val="20"/>
                <w:bdr w:val="nil"/>
                <w:lang w:val="nl-BE"/>
              </w:rPr>
              <w:t>……………………………………………………………………………………</w:t>
            </w:r>
            <w:r w:rsidR="00835D53">
              <w:rPr>
                <w:szCs w:val="20"/>
                <w:bdr w:val="nil"/>
                <w:lang w:val="nl-BE"/>
              </w:rPr>
              <w:t>…………</w:t>
            </w:r>
            <w:r>
              <w:rPr>
                <w:rFonts w:ascii="Courier New" w:eastAsia="Courier New" w:hAnsi="Courier New" w:cs="Courier New"/>
                <w:szCs w:val="20"/>
                <w:bdr w:val="nil"/>
                <w:lang w:val="nl-BE"/>
              </w:rPr>
              <w:t xml:space="preserve"> </w:t>
            </w:r>
            <w:r w:rsidR="00835D53">
              <w:rPr>
                <w:rFonts w:ascii="Courier New" w:eastAsia="Courier New" w:hAnsi="Courier New" w:cs="Courier New"/>
                <w:szCs w:val="20"/>
                <w:bdr w:val="nil"/>
                <w:lang w:val="nl-BE"/>
              </w:rPr>
              <w:br/>
            </w:r>
            <w:r w:rsidR="006A2AA1">
              <w:rPr>
                <w:rFonts w:ascii="Courier New" w:eastAsia="Courier New" w:hAnsi="Courier New" w:cs="Courier New"/>
                <w:szCs w:val="20"/>
                <w:bdr w:val="nil"/>
                <w:lang w:val="nl-BE"/>
              </w:rPr>
              <w:t xml:space="preserve">□ </w:t>
            </w:r>
            <w:r>
              <w:rPr>
                <w:szCs w:val="20"/>
                <w:bdr w:val="nil"/>
                <w:lang w:val="nl-BE"/>
              </w:rPr>
              <w:t>Appartement:</w:t>
            </w:r>
            <w:r w:rsidR="00835D53">
              <w:rPr>
                <w:szCs w:val="20"/>
                <w:bdr w:val="nil"/>
                <w:lang w:val="nl-BE"/>
              </w:rPr>
              <w:t xml:space="preserve"> </w:t>
            </w:r>
            <w:r>
              <w:rPr>
                <w:szCs w:val="20"/>
                <w:bdr w:val="nil"/>
                <w:lang w:val="nl-BE"/>
              </w:rPr>
              <w:t>…………………………………………………………………………………………</w:t>
            </w:r>
            <w:r w:rsidR="00835D53">
              <w:rPr>
                <w:szCs w:val="20"/>
                <w:bdr w:val="nil"/>
                <w:lang w:val="nl-BE"/>
              </w:rPr>
              <w:t>...</w:t>
            </w:r>
            <w:r w:rsidR="00835D53">
              <w:rPr>
                <w:szCs w:val="20"/>
                <w:bdr w:val="nil"/>
                <w:lang w:val="nl-BE"/>
              </w:rPr>
              <w:br/>
            </w:r>
            <w:r>
              <w:rPr>
                <w:rFonts w:ascii="Courier New" w:eastAsia="Courier New" w:hAnsi="Courier New" w:cs="Courier New"/>
                <w:szCs w:val="20"/>
                <w:bdr w:val="nil"/>
                <w:lang w:val="nl-BE"/>
              </w:rPr>
              <w:t>□</w:t>
            </w:r>
            <w:r w:rsidR="00835D53">
              <w:rPr>
                <w:rFonts w:ascii="Courier New" w:eastAsia="Courier New" w:hAnsi="Courier New" w:cs="Courier New"/>
                <w:szCs w:val="20"/>
                <w:bdr w:val="nil"/>
                <w:lang w:val="nl-BE"/>
              </w:rPr>
              <w:t xml:space="preserve"> </w:t>
            </w:r>
            <w:r>
              <w:rPr>
                <w:szCs w:val="20"/>
                <w:bdr w:val="nil"/>
                <w:lang w:val="nl-BE"/>
              </w:rPr>
              <w:t>Andere:</w:t>
            </w:r>
            <w:r w:rsidR="00835D53">
              <w:rPr>
                <w:szCs w:val="20"/>
                <w:bdr w:val="nil"/>
                <w:lang w:val="nl-BE"/>
              </w:rPr>
              <w:t xml:space="preserve"> </w:t>
            </w:r>
            <w:r>
              <w:rPr>
                <w:szCs w:val="20"/>
                <w:bdr w:val="nil"/>
                <w:lang w:val="nl-BE"/>
              </w:rPr>
              <w:t>……………………………………………………………………………</w:t>
            </w:r>
            <w:r w:rsidR="00835D53">
              <w:rPr>
                <w:szCs w:val="20"/>
                <w:bdr w:val="nil"/>
                <w:lang w:val="nl-BE"/>
              </w:rPr>
              <w:t>…………………….</w:t>
            </w:r>
          </w:p>
          <w:p w14:paraId="2CD981D1" w14:textId="77777777" w:rsidR="00B142FD" w:rsidRPr="006A2AA1" w:rsidRDefault="00217FFA" w:rsidP="00B142FD">
            <w:pPr>
              <w:pBdr>
                <w:top w:val="none" w:sz="0" w:space="0" w:color="auto"/>
                <w:left w:val="none" w:sz="0" w:space="0" w:color="auto"/>
                <w:bottom w:val="none" w:sz="0" w:space="0" w:color="auto"/>
                <w:right w:val="none" w:sz="0" w:space="0" w:color="auto"/>
              </w:pBdr>
              <w:spacing w:after="2" w:line="259" w:lineRule="auto"/>
              <w:ind w:left="108" w:firstLine="0"/>
              <w:rPr>
                <w:lang w:val="nl-BE"/>
              </w:rPr>
            </w:pPr>
            <w:r>
              <w:rPr>
                <w:b/>
                <w:bCs/>
                <w:szCs w:val="20"/>
                <w:bdr w:val="nil"/>
                <w:lang w:val="nl-BE"/>
              </w:rPr>
              <w:t xml:space="preserve">Beschermd gebouw/gebouw ingeschreven op de bewaarlijst: </w:t>
            </w:r>
          </w:p>
          <w:p w14:paraId="2F55F6DC" w14:textId="38BBBCB7" w:rsidR="00B142FD" w:rsidRPr="006A2AA1" w:rsidRDefault="009159D8" w:rsidP="00B142FD">
            <w:pPr>
              <w:pBdr>
                <w:top w:val="none" w:sz="0" w:space="0" w:color="auto"/>
                <w:left w:val="none" w:sz="0" w:space="0" w:color="auto"/>
                <w:bottom w:val="none" w:sz="0" w:space="0" w:color="auto"/>
                <w:right w:val="none" w:sz="0" w:space="0" w:color="auto"/>
              </w:pBdr>
              <w:tabs>
                <w:tab w:val="center" w:pos="651"/>
              </w:tabs>
              <w:spacing w:after="20" w:line="259" w:lineRule="auto"/>
              <w:ind w:left="0" w:firstLine="0"/>
              <w:rPr>
                <w:lang w:val="nl-BE"/>
              </w:rPr>
            </w:pPr>
            <w:r>
              <w:rPr>
                <w:rFonts w:ascii="Courier New" w:eastAsia="Courier New" w:hAnsi="Courier New" w:cs="Courier New"/>
                <w:szCs w:val="20"/>
                <w:bdr w:val="nil"/>
                <w:lang w:val="nl-BE"/>
              </w:rPr>
              <w:t xml:space="preserve"> </w:t>
            </w:r>
            <w:r w:rsidR="00217FFA">
              <w:rPr>
                <w:rFonts w:ascii="Courier New" w:eastAsia="Courier New" w:hAnsi="Courier New" w:cs="Courier New"/>
                <w:szCs w:val="20"/>
                <w:bdr w:val="nil"/>
                <w:lang w:val="nl-BE"/>
              </w:rPr>
              <w:t>□</w:t>
            </w:r>
            <w:r w:rsidR="00217FFA">
              <w:rPr>
                <w:szCs w:val="20"/>
                <w:bdr w:val="nil"/>
                <w:lang w:val="nl-BE"/>
              </w:rPr>
              <w:t xml:space="preserve"> </w:t>
            </w:r>
            <w:r w:rsidR="00217FFA">
              <w:rPr>
                <w:szCs w:val="20"/>
                <w:bdr w:val="nil"/>
                <w:lang w:val="nl-BE"/>
              </w:rPr>
              <w:tab/>
              <w:t xml:space="preserve">Nee </w:t>
            </w:r>
          </w:p>
          <w:p w14:paraId="6597B5C9" w14:textId="57770AB5" w:rsidR="00B142FD" w:rsidRPr="006A2AA1" w:rsidRDefault="009159D8" w:rsidP="00B142FD">
            <w:pPr>
              <w:pBdr>
                <w:top w:val="none" w:sz="0" w:space="0" w:color="auto"/>
                <w:left w:val="none" w:sz="0" w:space="0" w:color="auto"/>
                <w:bottom w:val="none" w:sz="0" w:space="0" w:color="auto"/>
                <w:right w:val="none" w:sz="0" w:space="0" w:color="auto"/>
              </w:pBdr>
              <w:tabs>
                <w:tab w:val="center" w:pos="651"/>
              </w:tabs>
              <w:spacing w:after="20" w:line="259" w:lineRule="auto"/>
              <w:ind w:left="0" w:firstLine="0"/>
              <w:rPr>
                <w:lang w:val="nl-BE"/>
              </w:rPr>
            </w:pPr>
            <w:r>
              <w:rPr>
                <w:rFonts w:ascii="Courier New" w:eastAsia="Courier New" w:hAnsi="Courier New" w:cs="Courier New"/>
                <w:szCs w:val="20"/>
                <w:bdr w:val="nil"/>
                <w:lang w:val="nl-BE"/>
              </w:rPr>
              <w:t xml:space="preserve"> </w:t>
            </w:r>
            <w:r w:rsidR="00217FFA">
              <w:rPr>
                <w:rFonts w:ascii="Courier New" w:eastAsia="Courier New" w:hAnsi="Courier New" w:cs="Courier New"/>
                <w:szCs w:val="20"/>
                <w:bdr w:val="nil"/>
                <w:lang w:val="nl-BE"/>
              </w:rPr>
              <w:t>□</w:t>
            </w:r>
            <w:r w:rsidR="00217FFA">
              <w:rPr>
                <w:szCs w:val="20"/>
                <w:bdr w:val="nil"/>
                <w:lang w:val="nl-BE"/>
              </w:rPr>
              <w:t xml:space="preserve"> </w:t>
            </w:r>
            <w:r>
              <w:rPr>
                <w:szCs w:val="20"/>
                <w:bdr w:val="nil"/>
                <w:lang w:val="nl-BE"/>
              </w:rPr>
              <w:t xml:space="preserve">   </w:t>
            </w:r>
            <w:r w:rsidR="00217FFA">
              <w:rPr>
                <w:szCs w:val="20"/>
                <w:bdr w:val="nil"/>
                <w:lang w:val="nl-BE"/>
              </w:rPr>
              <w:t>Ja</w:t>
            </w:r>
          </w:p>
          <w:p w14:paraId="2CDBE1A0" w14:textId="77777777" w:rsidR="001E0E3A" w:rsidRPr="006A2AA1" w:rsidRDefault="001E0E3A" w:rsidP="00B142FD">
            <w:pPr>
              <w:pBdr>
                <w:top w:val="none" w:sz="0" w:space="0" w:color="auto"/>
                <w:left w:val="none" w:sz="0" w:space="0" w:color="auto"/>
                <w:bottom w:val="none" w:sz="0" w:space="0" w:color="auto"/>
                <w:right w:val="none" w:sz="0" w:space="0" w:color="auto"/>
              </w:pBdr>
              <w:tabs>
                <w:tab w:val="center" w:pos="651"/>
              </w:tabs>
              <w:spacing w:after="20" w:line="259" w:lineRule="auto"/>
              <w:ind w:left="0" w:firstLine="0"/>
              <w:rPr>
                <w:lang w:val="nl-BE"/>
              </w:rPr>
            </w:pPr>
          </w:p>
          <w:p w14:paraId="0A6B8E1F" w14:textId="77777777" w:rsidR="001E0E3A" w:rsidRPr="006A2AA1" w:rsidRDefault="00217FFA" w:rsidP="001E0E3A">
            <w:pPr>
              <w:pBdr>
                <w:top w:val="none" w:sz="0" w:space="0" w:color="auto"/>
                <w:left w:val="none" w:sz="0" w:space="0" w:color="auto"/>
                <w:bottom w:val="none" w:sz="0" w:space="0" w:color="auto"/>
                <w:right w:val="none" w:sz="0" w:space="0" w:color="auto"/>
              </w:pBdr>
              <w:spacing w:after="0" w:line="259" w:lineRule="auto"/>
              <w:ind w:left="108" w:firstLine="0"/>
              <w:jc w:val="both"/>
              <w:rPr>
                <w:b/>
                <w:u w:val="single"/>
                <w:lang w:val="nl-BE"/>
              </w:rPr>
            </w:pPr>
            <w:r>
              <w:rPr>
                <w:b/>
                <w:bCs/>
                <w:szCs w:val="20"/>
                <w:u w:val="single"/>
                <w:bdr w:val="nil"/>
                <w:lang w:val="nl-BE"/>
              </w:rPr>
              <w:t xml:space="preserve">Voorkooprecht: </w:t>
            </w:r>
          </w:p>
          <w:p w14:paraId="5B37EA51" w14:textId="77777777" w:rsidR="001E0E3A" w:rsidRPr="006A2AA1" w:rsidRDefault="001E0E3A" w:rsidP="001E0E3A">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0B2501F7" w14:textId="77777777" w:rsidR="001E0E3A" w:rsidRPr="006A2AA1" w:rsidRDefault="00217FFA" w:rsidP="001E0E3A">
            <w:pPr>
              <w:pBdr>
                <w:top w:val="none" w:sz="0" w:space="0" w:color="auto"/>
                <w:left w:val="none" w:sz="0" w:space="0" w:color="auto"/>
                <w:bottom w:val="none" w:sz="0" w:space="0" w:color="auto"/>
                <w:right w:val="none" w:sz="0" w:space="0" w:color="auto"/>
              </w:pBdr>
              <w:spacing w:after="0" w:line="259" w:lineRule="auto"/>
              <w:ind w:left="442" w:right="302" w:hanging="334"/>
              <w:jc w:val="both"/>
              <w:rPr>
                <w:lang w:val="nl-BE"/>
              </w:rPr>
            </w:pPr>
            <w:r>
              <w:rPr>
                <w:szCs w:val="20"/>
                <w:bdr w:val="nil"/>
                <w:lang w:val="nl-BE"/>
              </w:rPr>
              <w:t>Verwijzing naar het besluit van de Brusselse Hoofdstedelijke Regering tot vaststelling/</w:t>
            </w:r>
          </w:p>
          <w:p w14:paraId="1C8C04C1" w14:textId="77777777" w:rsidR="006A2AA1" w:rsidRDefault="00217FFA" w:rsidP="006A2AA1">
            <w:pPr>
              <w:pBdr>
                <w:top w:val="none" w:sz="0" w:space="0" w:color="auto"/>
                <w:left w:val="none" w:sz="0" w:space="0" w:color="auto"/>
                <w:bottom w:val="none" w:sz="0" w:space="0" w:color="auto"/>
                <w:right w:val="none" w:sz="0" w:space="0" w:color="auto"/>
              </w:pBdr>
              <w:spacing w:after="0" w:line="259" w:lineRule="auto"/>
              <w:ind w:left="442" w:right="302" w:hanging="334"/>
              <w:jc w:val="both"/>
              <w:rPr>
                <w:szCs w:val="20"/>
                <w:bdr w:val="nil"/>
                <w:lang w:val="nl-BE"/>
              </w:rPr>
            </w:pPr>
            <w:r>
              <w:rPr>
                <w:szCs w:val="20"/>
                <w:bdr w:val="nil"/>
                <w:lang w:val="nl-BE"/>
              </w:rPr>
              <w:t xml:space="preserve">verlenging/wijziging van de voorkoopperimeter waaraan het goed is onderworpen: </w:t>
            </w:r>
          </w:p>
          <w:p w14:paraId="2FF91154" w14:textId="0BDF9CB8" w:rsidR="001E0E3A" w:rsidRPr="006A2AA1" w:rsidRDefault="00217FFA" w:rsidP="006A2AA1">
            <w:pPr>
              <w:pBdr>
                <w:top w:val="none" w:sz="0" w:space="0" w:color="auto"/>
                <w:left w:val="none" w:sz="0" w:space="0" w:color="auto"/>
                <w:bottom w:val="none" w:sz="0" w:space="0" w:color="auto"/>
                <w:right w:val="none" w:sz="0" w:space="0" w:color="auto"/>
              </w:pBdr>
              <w:spacing w:after="0" w:line="259" w:lineRule="auto"/>
              <w:ind w:left="442" w:right="302" w:hanging="334"/>
              <w:rPr>
                <w:i/>
                <w:lang w:val="nl-BE"/>
              </w:rPr>
            </w:pPr>
            <w:r>
              <w:rPr>
                <w:i/>
                <w:iCs/>
                <w:szCs w:val="20"/>
                <w:bdr w:val="nil"/>
                <w:lang w:val="nl-BE"/>
              </w:rPr>
              <w:t>Besluit van</w:t>
            </w:r>
            <w:r w:rsidR="006A2AA1">
              <w:rPr>
                <w:i/>
                <w:iCs/>
                <w:szCs w:val="20"/>
                <w:bdr w:val="nil"/>
                <w:lang w:val="nl-BE"/>
              </w:rPr>
              <w:t xml:space="preserve"> </w:t>
            </w:r>
            <w:r>
              <w:rPr>
                <w:i/>
                <w:iCs/>
                <w:szCs w:val="20"/>
                <w:bdr w:val="nil"/>
                <w:lang w:val="nl-BE"/>
              </w:rPr>
              <w:t>de</w:t>
            </w:r>
            <w:r w:rsidR="006A2AA1">
              <w:rPr>
                <w:i/>
                <w:iCs/>
                <w:szCs w:val="20"/>
                <w:bdr w:val="nil"/>
                <w:lang w:val="nl-BE"/>
              </w:rPr>
              <w:t xml:space="preserve"> </w:t>
            </w:r>
            <w:r>
              <w:rPr>
                <w:i/>
                <w:iCs/>
                <w:szCs w:val="20"/>
                <w:bdr w:val="nil"/>
                <w:lang w:val="nl-BE"/>
              </w:rPr>
              <w:t>Brusselse Hoofdstedelijke Regering van ………………………………….</w:t>
            </w:r>
          </w:p>
          <w:p w14:paraId="011A9F3B" w14:textId="77777777" w:rsidR="001E0E3A" w:rsidRPr="006A2AA1" w:rsidRDefault="00217FFA" w:rsidP="006A2AA1">
            <w:pPr>
              <w:pBdr>
                <w:top w:val="none" w:sz="0" w:space="0" w:color="auto"/>
                <w:left w:val="none" w:sz="0" w:space="0" w:color="auto"/>
                <w:bottom w:val="none" w:sz="0" w:space="0" w:color="auto"/>
                <w:right w:val="none" w:sz="0" w:space="0" w:color="auto"/>
              </w:pBdr>
              <w:spacing w:after="0" w:line="259" w:lineRule="auto"/>
              <w:ind w:left="442" w:right="302" w:hanging="334"/>
              <w:rPr>
                <w:i/>
                <w:lang w:val="nl-BE"/>
              </w:rPr>
            </w:pPr>
            <w:r w:rsidRPr="006A2AA1">
              <w:rPr>
                <w:i/>
                <w:lang w:val="nl-BE"/>
              </w:rPr>
              <w:t>…………………………………………………………………………………………………………</w:t>
            </w:r>
          </w:p>
          <w:p w14:paraId="755B5A7F" w14:textId="28E58DB9" w:rsidR="001E0E3A" w:rsidRPr="006A2AA1" w:rsidRDefault="00217FFA" w:rsidP="006A2AA1">
            <w:pPr>
              <w:pBdr>
                <w:top w:val="none" w:sz="0" w:space="0" w:color="auto"/>
                <w:left w:val="none" w:sz="0" w:space="0" w:color="auto"/>
                <w:bottom w:val="none" w:sz="0" w:space="0" w:color="auto"/>
                <w:right w:val="none" w:sz="0" w:space="0" w:color="auto"/>
              </w:pBdr>
              <w:spacing w:after="0" w:line="259" w:lineRule="auto"/>
              <w:ind w:left="442" w:right="302" w:hanging="334"/>
              <w:rPr>
                <w:i/>
                <w:lang w:val="nl-BE"/>
              </w:rPr>
            </w:pPr>
            <w:r>
              <w:rPr>
                <w:i/>
                <w:iCs/>
                <w:szCs w:val="20"/>
                <w:bdr w:val="nil"/>
                <w:lang w:val="nl-BE"/>
              </w:rPr>
              <w:t>(Belgisch Staatsblad van</w:t>
            </w:r>
            <w:r w:rsidR="006A2AA1">
              <w:rPr>
                <w:i/>
                <w:iCs/>
                <w:szCs w:val="20"/>
                <w:bdr w:val="nil"/>
                <w:lang w:val="nl-BE"/>
              </w:rPr>
              <w:t xml:space="preserve"> </w:t>
            </w:r>
            <w:r>
              <w:rPr>
                <w:i/>
                <w:iCs/>
                <w:szCs w:val="20"/>
                <w:bdr w:val="nil"/>
                <w:lang w:val="nl-BE"/>
              </w:rPr>
              <w:t>……………………………………………………………………………….)</w:t>
            </w:r>
          </w:p>
          <w:p w14:paraId="0FEC17C9" w14:textId="0825CAA5" w:rsidR="001E0E3A" w:rsidRPr="006A2AA1" w:rsidRDefault="001E0E3A" w:rsidP="00B142FD">
            <w:pPr>
              <w:pBdr>
                <w:top w:val="none" w:sz="0" w:space="0" w:color="auto"/>
                <w:left w:val="none" w:sz="0" w:space="0" w:color="auto"/>
                <w:bottom w:val="none" w:sz="0" w:space="0" w:color="auto"/>
                <w:right w:val="none" w:sz="0" w:space="0" w:color="auto"/>
              </w:pBdr>
              <w:tabs>
                <w:tab w:val="center" w:pos="651"/>
              </w:tabs>
              <w:spacing w:after="20" w:line="259" w:lineRule="auto"/>
              <w:ind w:left="0" w:firstLine="0"/>
              <w:rPr>
                <w:lang w:val="nl-BE"/>
              </w:rPr>
            </w:pPr>
          </w:p>
        </w:tc>
      </w:tr>
      <w:tr w:rsidR="00F0199E" w:rsidRPr="00084A73" w14:paraId="7614285C" w14:textId="77777777" w:rsidTr="00353496">
        <w:tc>
          <w:tcPr>
            <w:tcW w:w="9062" w:type="dxa"/>
          </w:tcPr>
          <w:p w14:paraId="4F01A6F7"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0D6F419A" w14:textId="77777777"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447" w:firstLine="0"/>
              <w:jc w:val="both"/>
              <w:rPr>
                <w:b/>
                <w:lang w:val="nl-BE"/>
              </w:rPr>
            </w:pPr>
            <w:r>
              <w:rPr>
                <w:b/>
                <w:bCs/>
                <w:szCs w:val="20"/>
                <w:bdr w:val="nil"/>
                <w:lang w:val="nl-BE"/>
              </w:rPr>
              <w:t>VAK V: Identificatie van de aan het gebouw verbonden zakelijke en persoonlijke rechten</w:t>
            </w:r>
          </w:p>
          <w:p w14:paraId="00346BB1"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tc>
      </w:tr>
      <w:tr w:rsidR="00F0199E" w:rsidRPr="00084A73" w14:paraId="41FED524" w14:textId="77777777" w:rsidTr="00353496">
        <w:tc>
          <w:tcPr>
            <w:tcW w:w="9062" w:type="dxa"/>
          </w:tcPr>
          <w:p w14:paraId="74B1F1D7" w14:textId="77777777" w:rsidR="001E0E3A" w:rsidRPr="006A2AA1" w:rsidRDefault="001E0E3A" w:rsidP="00B142FD">
            <w:pPr>
              <w:pBdr>
                <w:top w:val="none" w:sz="0" w:space="0" w:color="auto"/>
                <w:left w:val="none" w:sz="0" w:space="0" w:color="auto"/>
                <w:bottom w:val="none" w:sz="0" w:space="0" w:color="auto"/>
                <w:right w:val="none" w:sz="0" w:space="0" w:color="auto"/>
              </w:pBdr>
              <w:spacing w:after="22" w:line="259" w:lineRule="auto"/>
              <w:ind w:left="108" w:firstLine="0"/>
              <w:rPr>
                <w:b/>
                <w:lang w:val="nl-BE"/>
              </w:rPr>
            </w:pPr>
          </w:p>
          <w:p w14:paraId="41E57162" w14:textId="6986D54E" w:rsidR="00B142FD" w:rsidRPr="006A2AA1" w:rsidRDefault="00217FFA" w:rsidP="00B142FD">
            <w:pPr>
              <w:pBdr>
                <w:top w:val="none" w:sz="0" w:space="0" w:color="auto"/>
                <w:left w:val="none" w:sz="0" w:space="0" w:color="auto"/>
                <w:bottom w:val="none" w:sz="0" w:space="0" w:color="auto"/>
                <w:right w:val="none" w:sz="0" w:space="0" w:color="auto"/>
              </w:pBdr>
              <w:spacing w:after="22" w:line="259" w:lineRule="auto"/>
              <w:ind w:left="108" w:firstLine="0"/>
              <w:rPr>
                <w:lang w:val="nl-BE"/>
              </w:rPr>
            </w:pPr>
            <w:r>
              <w:rPr>
                <w:b/>
                <w:bCs/>
                <w:szCs w:val="20"/>
                <w:bdr w:val="nil"/>
                <w:lang w:val="nl-BE"/>
              </w:rPr>
              <w:t xml:space="preserve">Soort zakelijk/persoonlijk recht: </w:t>
            </w:r>
          </w:p>
          <w:p w14:paraId="1A3B9804" w14:textId="2686A352" w:rsidR="00B142FD" w:rsidRPr="006A2AA1" w:rsidRDefault="00217FFA" w:rsidP="00196A4F">
            <w:pPr>
              <w:pBdr>
                <w:top w:val="none" w:sz="0" w:space="0" w:color="auto"/>
                <w:left w:val="none" w:sz="0" w:space="0" w:color="auto"/>
                <w:bottom w:val="none" w:sz="0" w:space="0" w:color="auto"/>
                <w:right w:val="none" w:sz="0" w:space="0" w:color="auto"/>
              </w:pBdr>
              <w:spacing w:after="0" w:line="295" w:lineRule="auto"/>
              <w:ind w:left="108" w:firstLine="0"/>
              <w:rPr>
                <w:lang w:val="nl-BE"/>
              </w:rPr>
            </w:pPr>
            <w:r>
              <w:rPr>
                <w:rFonts w:ascii="Courier New" w:eastAsia="Courier New" w:hAnsi="Courier New" w:cs="Courier New"/>
                <w:szCs w:val="20"/>
                <w:bdr w:val="nil"/>
                <w:lang w:val="nl-BE"/>
              </w:rPr>
              <w:t xml:space="preserve">□ </w:t>
            </w:r>
            <w:r>
              <w:rPr>
                <w:szCs w:val="20"/>
                <w:bdr w:val="nil"/>
                <w:lang w:val="nl-BE"/>
              </w:rPr>
              <w:t>Erfdienstbaarheid: ……………………………………………………………………………………</w:t>
            </w:r>
            <w:r w:rsidR="00196A4F">
              <w:rPr>
                <w:szCs w:val="20"/>
                <w:bdr w:val="nil"/>
                <w:lang w:val="nl-BE"/>
              </w:rPr>
              <w:t>…</w:t>
            </w:r>
          </w:p>
          <w:p w14:paraId="7B439C01" w14:textId="3238564B" w:rsidR="00B142FD" w:rsidRPr="006A2AA1" w:rsidRDefault="00217FFA" w:rsidP="00B142FD">
            <w:pPr>
              <w:pBdr>
                <w:top w:val="none" w:sz="0" w:space="0" w:color="auto"/>
                <w:left w:val="none" w:sz="0" w:space="0" w:color="auto"/>
                <w:bottom w:val="none" w:sz="0" w:space="0" w:color="auto"/>
                <w:right w:val="none" w:sz="0" w:space="0" w:color="auto"/>
              </w:pBdr>
              <w:spacing w:after="0" w:line="295" w:lineRule="auto"/>
              <w:ind w:left="108" w:firstLine="0"/>
              <w:jc w:val="both"/>
              <w:rPr>
                <w:lang w:val="nl-BE"/>
              </w:rPr>
            </w:pPr>
            <w:r>
              <w:rPr>
                <w:rFonts w:ascii="Courier New" w:eastAsia="Courier New" w:hAnsi="Courier New" w:cs="Courier New"/>
                <w:szCs w:val="20"/>
                <w:bdr w:val="nil"/>
                <w:lang w:val="nl-BE"/>
              </w:rPr>
              <w:t xml:space="preserve">□ </w:t>
            </w:r>
            <w:r>
              <w:rPr>
                <w:szCs w:val="20"/>
                <w:bdr w:val="nil"/>
                <w:lang w:val="nl-BE"/>
              </w:rPr>
              <w:t>Hypotheek:</w:t>
            </w:r>
            <w:r w:rsidR="00196A4F">
              <w:rPr>
                <w:szCs w:val="20"/>
                <w:bdr w:val="nil"/>
                <w:lang w:val="nl-BE"/>
              </w:rPr>
              <w:t xml:space="preserve"> </w:t>
            </w:r>
            <w:r>
              <w:rPr>
                <w:szCs w:val="20"/>
                <w:bdr w:val="nil"/>
                <w:lang w:val="nl-BE"/>
              </w:rPr>
              <w:t xml:space="preserve">……………………………………………………………………………………………….. </w:t>
            </w:r>
          </w:p>
          <w:p w14:paraId="6BC4C84C" w14:textId="36534C8B" w:rsidR="00B142FD" w:rsidRPr="006A2AA1" w:rsidRDefault="00217FFA" w:rsidP="00B142FD">
            <w:pPr>
              <w:pBdr>
                <w:top w:val="none" w:sz="0" w:space="0" w:color="auto"/>
                <w:left w:val="none" w:sz="0" w:space="0" w:color="auto"/>
                <w:bottom w:val="none" w:sz="0" w:space="0" w:color="auto"/>
                <w:right w:val="none" w:sz="0" w:space="0" w:color="auto"/>
              </w:pBdr>
              <w:spacing w:after="23" w:line="259" w:lineRule="auto"/>
              <w:ind w:left="108" w:firstLine="0"/>
              <w:rPr>
                <w:lang w:val="nl-BE"/>
              </w:rPr>
            </w:pPr>
            <w:r>
              <w:rPr>
                <w:rFonts w:ascii="Courier New" w:eastAsia="Courier New" w:hAnsi="Courier New" w:cs="Courier New"/>
                <w:szCs w:val="20"/>
                <w:bdr w:val="nil"/>
                <w:lang w:val="nl-BE"/>
              </w:rPr>
              <w:t xml:space="preserve">□ </w:t>
            </w:r>
            <w:r>
              <w:rPr>
                <w:szCs w:val="20"/>
                <w:bdr w:val="nil"/>
                <w:lang w:val="nl-BE"/>
              </w:rPr>
              <w:t>Handelshuur:</w:t>
            </w:r>
            <w:r w:rsidR="00196A4F">
              <w:rPr>
                <w:szCs w:val="20"/>
                <w:bdr w:val="nil"/>
                <w:lang w:val="nl-BE"/>
              </w:rPr>
              <w:t xml:space="preserve"> </w:t>
            </w:r>
            <w:r>
              <w:rPr>
                <w:szCs w:val="20"/>
                <w:bdr w:val="nil"/>
                <w:lang w:val="nl-BE"/>
              </w:rPr>
              <w:t>……………………………………………………………………………………………</w:t>
            </w:r>
            <w:r w:rsidR="00196A4F">
              <w:rPr>
                <w:szCs w:val="20"/>
                <w:bdr w:val="nil"/>
                <w:lang w:val="nl-BE"/>
              </w:rPr>
              <w:t>..</w:t>
            </w:r>
            <w:r>
              <w:rPr>
                <w:szCs w:val="20"/>
                <w:bdr w:val="nil"/>
                <w:lang w:val="nl-BE"/>
              </w:rPr>
              <w:t xml:space="preserve"> </w:t>
            </w:r>
          </w:p>
          <w:p w14:paraId="77450836" w14:textId="34AC4D68" w:rsidR="00B142FD" w:rsidRPr="006A2AA1" w:rsidRDefault="00217FFA" w:rsidP="00B142FD">
            <w:pPr>
              <w:pBdr>
                <w:top w:val="none" w:sz="0" w:space="0" w:color="auto"/>
                <w:left w:val="none" w:sz="0" w:space="0" w:color="auto"/>
                <w:bottom w:val="none" w:sz="0" w:space="0" w:color="auto"/>
                <w:right w:val="none" w:sz="0" w:space="0" w:color="auto"/>
              </w:pBdr>
              <w:spacing w:after="32" w:line="259" w:lineRule="auto"/>
              <w:ind w:left="108" w:firstLine="0"/>
              <w:rPr>
                <w:lang w:val="nl-BE"/>
              </w:rPr>
            </w:pPr>
            <w:r>
              <w:rPr>
                <w:rFonts w:ascii="Courier New" w:eastAsia="Courier New" w:hAnsi="Courier New" w:cs="Courier New"/>
                <w:szCs w:val="20"/>
                <w:bdr w:val="nil"/>
                <w:lang w:val="nl-BE"/>
              </w:rPr>
              <w:t xml:space="preserve">□ </w:t>
            </w:r>
            <w:r>
              <w:rPr>
                <w:szCs w:val="20"/>
                <w:bdr w:val="nil"/>
                <w:lang w:val="nl-BE"/>
              </w:rPr>
              <w:t>Huur m.b.t. de hoofdverblijfplaats:</w:t>
            </w:r>
            <w:r w:rsidR="00196A4F">
              <w:rPr>
                <w:szCs w:val="20"/>
                <w:bdr w:val="nil"/>
                <w:lang w:val="nl-BE"/>
              </w:rPr>
              <w:t xml:space="preserve"> </w:t>
            </w:r>
            <w:r>
              <w:rPr>
                <w:szCs w:val="20"/>
                <w:bdr w:val="nil"/>
                <w:lang w:val="nl-BE"/>
              </w:rPr>
              <w:t>…………………………………………………………………</w:t>
            </w:r>
            <w:r w:rsidR="00196A4F">
              <w:rPr>
                <w:szCs w:val="20"/>
                <w:bdr w:val="nil"/>
                <w:lang w:val="nl-BE"/>
              </w:rPr>
              <w:t>….</w:t>
            </w:r>
          </w:p>
          <w:p w14:paraId="2E590285" w14:textId="5122719C" w:rsidR="00B142FD" w:rsidRPr="006A2AA1" w:rsidRDefault="00217FFA" w:rsidP="00B142FD">
            <w:pPr>
              <w:pBdr>
                <w:top w:val="none" w:sz="0" w:space="0" w:color="auto"/>
                <w:left w:val="none" w:sz="0" w:space="0" w:color="auto"/>
                <w:bottom w:val="none" w:sz="0" w:space="0" w:color="auto"/>
                <w:right w:val="none" w:sz="0" w:space="0" w:color="auto"/>
              </w:pBdr>
              <w:spacing w:after="34" w:line="259" w:lineRule="auto"/>
              <w:ind w:left="108" w:firstLine="0"/>
              <w:rPr>
                <w:lang w:val="nl-BE"/>
              </w:rPr>
            </w:pPr>
            <w:r>
              <w:rPr>
                <w:rFonts w:ascii="Courier New" w:eastAsia="Courier New" w:hAnsi="Courier New" w:cs="Courier New"/>
                <w:szCs w:val="20"/>
                <w:bdr w:val="nil"/>
                <w:lang w:val="nl-BE"/>
              </w:rPr>
              <w:lastRenderedPageBreak/>
              <w:t xml:space="preserve">□ </w:t>
            </w:r>
            <w:r>
              <w:rPr>
                <w:szCs w:val="20"/>
                <w:bdr w:val="nil"/>
                <w:lang w:val="nl-BE"/>
              </w:rPr>
              <w:t>Huur (andere):</w:t>
            </w:r>
            <w:r w:rsidR="00196A4F">
              <w:rPr>
                <w:szCs w:val="20"/>
                <w:bdr w:val="nil"/>
                <w:lang w:val="nl-BE"/>
              </w:rPr>
              <w:t xml:space="preserve"> </w:t>
            </w:r>
            <w:r>
              <w:rPr>
                <w:szCs w:val="20"/>
                <w:bdr w:val="nil"/>
                <w:lang w:val="nl-BE"/>
              </w:rPr>
              <w:t>…………………………………………………………………………………………</w:t>
            </w:r>
            <w:r w:rsidR="00196A4F">
              <w:rPr>
                <w:szCs w:val="20"/>
                <w:bdr w:val="nil"/>
                <w:lang w:val="nl-BE"/>
              </w:rPr>
              <w:t>..</w:t>
            </w:r>
          </w:p>
          <w:p w14:paraId="682B36B0" w14:textId="7355D8DB" w:rsidR="00B142FD" w:rsidRPr="006A2AA1" w:rsidRDefault="00217FFA" w:rsidP="00196A4F">
            <w:pPr>
              <w:pBdr>
                <w:top w:val="none" w:sz="0" w:space="0" w:color="auto"/>
                <w:left w:val="none" w:sz="0" w:space="0" w:color="auto"/>
                <w:bottom w:val="none" w:sz="0" w:space="0" w:color="auto"/>
                <w:right w:val="none" w:sz="0" w:space="0" w:color="auto"/>
              </w:pBdr>
              <w:spacing w:after="28" w:line="259" w:lineRule="auto"/>
              <w:ind w:left="108" w:firstLine="0"/>
              <w:rPr>
                <w:lang w:val="nl-BE"/>
              </w:rPr>
            </w:pPr>
            <w:r>
              <w:rPr>
                <w:rFonts w:ascii="Courier New" w:eastAsia="Courier New" w:hAnsi="Courier New" w:cs="Courier New"/>
                <w:szCs w:val="20"/>
                <w:bdr w:val="nil"/>
                <w:lang w:val="nl-BE"/>
              </w:rPr>
              <w:t xml:space="preserve">□ </w:t>
            </w:r>
            <w:r>
              <w:rPr>
                <w:szCs w:val="20"/>
                <w:bdr w:val="nil"/>
                <w:lang w:val="nl-BE"/>
              </w:rPr>
              <w:t>Andere:</w:t>
            </w:r>
            <w:r w:rsidR="00196A4F">
              <w:rPr>
                <w:szCs w:val="20"/>
                <w:bdr w:val="nil"/>
                <w:lang w:val="nl-BE"/>
              </w:rPr>
              <w:t xml:space="preserve"> </w:t>
            </w:r>
            <w:r>
              <w:rPr>
                <w:szCs w:val="20"/>
                <w:bdr w:val="nil"/>
                <w:lang w:val="nl-BE"/>
              </w:rPr>
              <w:t>………………………………………………………………………………………………</w:t>
            </w:r>
            <w:r w:rsidR="00196A4F">
              <w:rPr>
                <w:szCs w:val="20"/>
                <w:bdr w:val="nil"/>
                <w:lang w:val="nl-BE"/>
              </w:rPr>
              <w:t>…..</w:t>
            </w:r>
          </w:p>
          <w:p w14:paraId="5CDDFBE4" w14:textId="77777777" w:rsidR="00B142FD" w:rsidRPr="006A2AA1" w:rsidRDefault="00217FFA" w:rsidP="00B142FD">
            <w:pPr>
              <w:pBdr>
                <w:top w:val="none" w:sz="0" w:space="0" w:color="auto"/>
                <w:left w:val="none" w:sz="0" w:space="0" w:color="auto"/>
                <w:bottom w:val="none" w:sz="0" w:space="0" w:color="auto"/>
                <w:right w:val="none" w:sz="0" w:space="0" w:color="auto"/>
              </w:pBdr>
              <w:spacing w:after="19" w:line="259" w:lineRule="auto"/>
              <w:ind w:left="0" w:firstLine="0"/>
              <w:rPr>
                <w:lang w:val="nl-BE"/>
              </w:rPr>
            </w:pPr>
            <w:r w:rsidRPr="006A2AA1">
              <w:rPr>
                <w:rFonts w:ascii="Times New Roman" w:eastAsia="Times New Roman" w:hAnsi="Times New Roman" w:cs="Times New Roman"/>
                <w:sz w:val="19"/>
                <w:lang w:val="nl-BE"/>
              </w:rPr>
              <w:t xml:space="preserve"> </w:t>
            </w:r>
          </w:p>
          <w:p w14:paraId="4B1540A1" w14:textId="196C05AB"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rPr>
                <w:lang w:val="nl-BE"/>
              </w:rPr>
            </w:pPr>
            <w:r>
              <w:rPr>
                <w:b/>
                <w:bCs/>
                <w:szCs w:val="20"/>
                <w:bdr w:val="nil"/>
                <w:lang w:val="nl-BE"/>
              </w:rPr>
              <w:t>Huurbedrag</w:t>
            </w:r>
            <w:r>
              <w:rPr>
                <w:szCs w:val="20"/>
                <w:bdr w:val="nil"/>
                <w:lang w:val="nl-BE"/>
              </w:rPr>
              <w:t>:</w:t>
            </w:r>
            <w:r w:rsidR="00196A4F">
              <w:rPr>
                <w:szCs w:val="20"/>
                <w:bdr w:val="nil"/>
                <w:lang w:val="nl-BE"/>
              </w:rPr>
              <w:t xml:space="preserve"> </w:t>
            </w:r>
            <w:r>
              <w:rPr>
                <w:szCs w:val="20"/>
                <w:bdr w:val="nil"/>
                <w:lang w:val="nl-BE"/>
              </w:rPr>
              <w:t>……………………………………………………………………………………………</w:t>
            </w:r>
            <w:r w:rsidR="00196A4F">
              <w:rPr>
                <w:szCs w:val="20"/>
                <w:bdr w:val="nil"/>
                <w:lang w:val="nl-BE"/>
              </w:rPr>
              <w:t>….</w:t>
            </w:r>
          </w:p>
          <w:p w14:paraId="095D426C" w14:textId="77777777" w:rsidR="00B142FD" w:rsidRPr="006A2AA1" w:rsidRDefault="00217FFA" w:rsidP="00B142FD">
            <w:pPr>
              <w:pBdr>
                <w:top w:val="none" w:sz="0" w:space="0" w:color="auto"/>
                <w:left w:val="none" w:sz="0" w:space="0" w:color="auto"/>
                <w:bottom w:val="none" w:sz="0" w:space="0" w:color="auto"/>
                <w:right w:val="none" w:sz="0" w:space="0" w:color="auto"/>
              </w:pBdr>
              <w:spacing w:after="16" w:line="259" w:lineRule="auto"/>
              <w:ind w:left="0" w:firstLine="0"/>
              <w:rPr>
                <w:lang w:val="nl-BE"/>
              </w:rPr>
            </w:pPr>
            <w:r w:rsidRPr="006A2AA1">
              <w:rPr>
                <w:rFonts w:ascii="Times New Roman" w:eastAsia="Times New Roman" w:hAnsi="Times New Roman" w:cs="Times New Roman"/>
                <w:lang w:val="nl-BE"/>
              </w:rPr>
              <w:t xml:space="preserve"> </w:t>
            </w:r>
          </w:p>
          <w:p w14:paraId="59C9EC38" w14:textId="1913B10F" w:rsidR="00B142FD" w:rsidRPr="006A2AA1" w:rsidRDefault="00217FFA" w:rsidP="00196A4F">
            <w:pPr>
              <w:pBdr>
                <w:top w:val="none" w:sz="0" w:space="0" w:color="auto"/>
                <w:left w:val="none" w:sz="0" w:space="0" w:color="auto"/>
                <w:bottom w:val="none" w:sz="0" w:space="0" w:color="auto"/>
                <w:right w:val="none" w:sz="0" w:space="0" w:color="auto"/>
              </w:pBdr>
              <w:spacing w:after="0" w:line="259" w:lineRule="auto"/>
              <w:ind w:left="442" w:right="302" w:hanging="334"/>
              <w:rPr>
                <w:lang w:val="nl-BE"/>
              </w:rPr>
            </w:pPr>
            <w:r>
              <w:rPr>
                <w:b/>
                <w:bCs/>
                <w:szCs w:val="20"/>
                <w:bdr w:val="nil"/>
                <w:lang w:val="nl-BE"/>
              </w:rPr>
              <w:t>Vervaldag van de</w:t>
            </w:r>
            <w:r w:rsidR="006A2AA1">
              <w:rPr>
                <w:b/>
                <w:bCs/>
                <w:szCs w:val="20"/>
                <w:bdr w:val="nil"/>
                <w:lang w:val="nl-BE"/>
              </w:rPr>
              <w:t xml:space="preserve"> </w:t>
            </w:r>
            <w:r>
              <w:rPr>
                <w:b/>
                <w:bCs/>
                <w:szCs w:val="20"/>
                <w:bdr w:val="nil"/>
                <w:lang w:val="nl-BE"/>
              </w:rPr>
              <w:t>huurovereenkomst</w:t>
            </w:r>
            <w:r>
              <w:rPr>
                <w:szCs w:val="20"/>
                <w:bdr w:val="nil"/>
                <w:lang w:val="nl-BE"/>
              </w:rPr>
              <w:t>:……………………………………………………………</w:t>
            </w:r>
            <w:r w:rsidR="00196A4F">
              <w:rPr>
                <w:szCs w:val="20"/>
                <w:bdr w:val="nil"/>
                <w:lang w:val="nl-BE"/>
              </w:rPr>
              <w:t>….</w:t>
            </w:r>
          </w:p>
          <w:p w14:paraId="32780905"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442" w:right="302" w:hanging="334"/>
              <w:rPr>
                <w:lang w:val="nl-BE"/>
              </w:rPr>
            </w:pPr>
          </w:p>
        </w:tc>
      </w:tr>
      <w:tr w:rsidR="00F0199E" w:rsidRPr="00084A73" w14:paraId="2C32D5FE" w14:textId="77777777" w:rsidTr="00353496">
        <w:tc>
          <w:tcPr>
            <w:tcW w:w="9062" w:type="dxa"/>
          </w:tcPr>
          <w:p w14:paraId="68439520"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03BCDEAB" w14:textId="77777777"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r>
              <w:rPr>
                <w:b/>
                <w:bCs/>
                <w:szCs w:val="20"/>
                <w:bdr w:val="nil"/>
                <w:lang w:val="nl-BE"/>
              </w:rPr>
              <w:t>VAK VI: Prijs en voorwaarden van de overdracht</w:t>
            </w:r>
          </w:p>
          <w:p w14:paraId="7FB70B20"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tc>
      </w:tr>
      <w:tr w:rsidR="00F0199E" w14:paraId="1C3255CD" w14:textId="77777777" w:rsidTr="00353496">
        <w:tc>
          <w:tcPr>
            <w:tcW w:w="9062" w:type="dxa"/>
          </w:tcPr>
          <w:p w14:paraId="3548456B"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309BF309" w14:textId="638AB0EB"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rPr>
                <w:lang w:val="nl-BE"/>
              </w:rPr>
            </w:pPr>
            <w:r>
              <w:rPr>
                <w:b/>
                <w:bCs/>
                <w:szCs w:val="20"/>
                <w:bdr w:val="nil"/>
                <w:lang w:val="nl-BE"/>
              </w:rPr>
              <w:t xml:space="preserve">Prijs van de overdracht: </w:t>
            </w:r>
            <w:r>
              <w:rPr>
                <w:szCs w:val="20"/>
                <w:bdr w:val="nil"/>
                <w:lang w:val="nl-BE"/>
              </w:rPr>
              <w:t>………………………………………………………………………………</w:t>
            </w:r>
            <w:r w:rsidR="003C779F">
              <w:rPr>
                <w:szCs w:val="20"/>
                <w:bdr w:val="nil"/>
                <w:lang w:val="nl-BE"/>
              </w:rPr>
              <w:t>..</w:t>
            </w:r>
          </w:p>
          <w:p w14:paraId="69C77FF3" w14:textId="77777777"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0" w:firstLine="0"/>
              <w:rPr>
                <w:lang w:val="nl-BE"/>
              </w:rPr>
            </w:pPr>
            <w:r w:rsidRPr="006A2AA1">
              <w:rPr>
                <w:rFonts w:ascii="Times New Roman" w:eastAsia="Times New Roman" w:hAnsi="Times New Roman" w:cs="Times New Roman"/>
                <w:lang w:val="nl-BE"/>
              </w:rPr>
              <w:t xml:space="preserve"> </w:t>
            </w:r>
          </w:p>
          <w:p w14:paraId="25848BC2" w14:textId="5F044C15" w:rsidR="00B142FD" w:rsidRPr="006A2AA1" w:rsidRDefault="00217FFA" w:rsidP="00B142FD">
            <w:pPr>
              <w:pBdr>
                <w:top w:val="none" w:sz="0" w:space="0" w:color="auto"/>
                <w:left w:val="none" w:sz="0" w:space="0" w:color="auto"/>
                <w:bottom w:val="none" w:sz="0" w:space="0" w:color="auto"/>
                <w:right w:val="none" w:sz="0" w:space="0" w:color="auto"/>
              </w:pBdr>
              <w:spacing w:after="0" w:line="271" w:lineRule="auto"/>
              <w:ind w:left="108" w:firstLine="0"/>
              <w:rPr>
                <w:lang w:val="nl-BE"/>
              </w:rPr>
            </w:pPr>
            <w:r>
              <w:rPr>
                <w:b/>
                <w:bCs/>
                <w:szCs w:val="20"/>
                <w:bdr w:val="nil"/>
                <w:lang w:val="nl-BE"/>
              </w:rPr>
              <w:t>Indien geen prijs van toepassing is, de conventionele waarde van de tegenprestatie die vastgesteld is ten laste van de verkrijger van het zakelijk onroerend goed:</w:t>
            </w:r>
            <w:r>
              <w:rPr>
                <w:szCs w:val="20"/>
                <w:bdr w:val="nil"/>
                <w:lang w:val="nl-BE"/>
              </w:rPr>
              <w:t>…………………………………………………………………………</w:t>
            </w:r>
            <w:r w:rsidR="003C779F">
              <w:rPr>
                <w:szCs w:val="20"/>
                <w:bdr w:val="nil"/>
                <w:lang w:val="nl-BE"/>
              </w:rPr>
              <w:t>…………………………….</w:t>
            </w:r>
          </w:p>
          <w:p w14:paraId="68F25C54" w14:textId="77777777" w:rsidR="00B142FD" w:rsidRPr="006A2AA1" w:rsidRDefault="00217FFA" w:rsidP="00B142FD">
            <w:pPr>
              <w:pBdr>
                <w:top w:val="none" w:sz="0" w:space="0" w:color="auto"/>
                <w:left w:val="none" w:sz="0" w:space="0" w:color="auto"/>
                <w:bottom w:val="none" w:sz="0" w:space="0" w:color="auto"/>
                <w:right w:val="none" w:sz="0" w:space="0" w:color="auto"/>
              </w:pBdr>
              <w:spacing w:after="18" w:line="259" w:lineRule="auto"/>
              <w:ind w:left="0" w:firstLine="0"/>
              <w:rPr>
                <w:lang w:val="nl-BE"/>
              </w:rPr>
            </w:pPr>
            <w:r w:rsidRPr="006A2AA1">
              <w:rPr>
                <w:rFonts w:ascii="Times New Roman" w:eastAsia="Times New Roman" w:hAnsi="Times New Roman" w:cs="Times New Roman"/>
                <w:lang w:val="nl-BE"/>
              </w:rPr>
              <w:t xml:space="preserve"> </w:t>
            </w:r>
          </w:p>
          <w:p w14:paraId="34CCEDF7" w14:textId="77777777"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rPr>
                <w:lang w:val="nl-BE"/>
              </w:rPr>
            </w:pPr>
            <w:r>
              <w:rPr>
                <w:b/>
                <w:bCs/>
                <w:szCs w:val="20"/>
                <w:bdr w:val="nil"/>
                <w:lang w:val="nl-BE"/>
              </w:rPr>
              <w:t xml:space="preserve">Voorwaarden van de overdracht: </w:t>
            </w:r>
          </w:p>
          <w:p w14:paraId="34D1E257" w14:textId="77777777" w:rsidR="00B142FD" w:rsidRPr="006A2AA1" w:rsidRDefault="00217FFA" w:rsidP="00B142FD">
            <w:pPr>
              <w:pBdr>
                <w:top w:val="none" w:sz="0" w:space="0" w:color="auto"/>
                <w:left w:val="none" w:sz="0" w:space="0" w:color="auto"/>
                <w:bottom w:val="none" w:sz="0" w:space="0" w:color="auto"/>
                <w:right w:val="none" w:sz="0" w:space="0" w:color="auto"/>
              </w:pBdr>
              <w:tabs>
                <w:tab w:val="center" w:pos="167"/>
                <w:tab w:val="center" w:pos="728"/>
              </w:tabs>
              <w:spacing w:after="5" w:line="259" w:lineRule="auto"/>
              <w:ind w:left="0" w:firstLine="0"/>
              <w:rPr>
                <w:lang w:val="nl-BE"/>
              </w:rPr>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t xml:space="preserve">   Onderhandse verkoop </w:t>
            </w:r>
          </w:p>
          <w:p w14:paraId="72E4F3A0" w14:textId="77777777" w:rsidR="00B142FD" w:rsidRDefault="00217FFA" w:rsidP="003C779F">
            <w:pPr>
              <w:pBdr>
                <w:top w:val="none" w:sz="0" w:space="0" w:color="auto"/>
                <w:left w:val="none" w:sz="0" w:space="0" w:color="auto"/>
                <w:bottom w:val="none" w:sz="0" w:space="0" w:color="auto"/>
                <w:right w:val="none" w:sz="0" w:space="0" w:color="auto"/>
              </w:pBdr>
              <w:tabs>
                <w:tab w:val="center" w:pos="167"/>
                <w:tab w:val="center" w:pos="728"/>
              </w:tabs>
              <w:spacing w:after="5" w:line="259" w:lineRule="auto"/>
              <w:ind w:left="0" w:firstLine="0"/>
            </w:pPr>
            <w:r>
              <w:rPr>
                <w:rFonts w:ascii="Courier New" w:eastAsia="Courier New" w:hAnsi="Courier New" w:cs="Courier New"/>
                <w:szCs w:val="20"/>
                <w:bdr w:val="nil"/>
                <w:lang w:val="nl-BE"/>
              </w:rPr>
              <w:t xml:space="preserve"> □  </w:t>
            </w:r>
            <w:r>
              <w:rPr>
                <w:szCs w:val="20"/>
                <w:bdr w:val="nil"/>
                <w:lang w:val="nl-BE"/>
              </w:rPr>
              <w:t>Openbare verkoop</w:t>
            </w:r>
          </w:p>
          <w:p w14:paraId="54634107" w14:textId="77777777" w:rsidR="00B142FD" w:rsidRPr="0019626B" w:rsidRDefault="00B142FD" w:rsidP="00B142FD">
            <w:pPr>
              <w:pStyle w:val="Paragraphedeliste"/>
              <w:pBdr>
                <w:top w:val="none" w:sz="0" w:space="0" w:color="auto"/>
                <w:left w:val="none" w:sz="0" w:space="0" w:color="auto"/>
                <w:bottom w:val="none" w:sz="0" w:space="0" w:color="auto"/>
                <w:right w:val="none" w:sz="0" w:space="0" w:color="auto"/>
              </w:pBdr>
              <w:tabs>
                <w:tab w:val="center" w:pos="167"/>
                <w:tab w:val="center" w:pos="728"/>
              </w:tabs>
              <w:spacing w:after="5" w:line="259" w:lineRule="auto"/>
              <w:ind w:left="1080" w:firstLine="0"/>
              <w:rPr>
                <w:szCs w:val="20"/>
              </w:rPr>
            </w:pPr>
          </w:p>
          <w:p w14:paraId="7EC285C7" w14:textId="51F92209" w:rsidR="00B142FD" w:rsidRPr="006A2AA1" w:rsidRDefault="00217FFA" w:rsidP="001E0E3A">
            <w:pPr>
              <w:pStyle w:val="Paragraphedeliste"/>
              <w:numPr>
                <w:ilvl w:val="0"/>
                <w:numId w:val="3"/>
              </w:numPr>
              <w:pBdr>
                <w:top w:val="none" w:sz="0" w:space="0" w:color="auto"/>
                <w:left w:val="none" w:sz="0" w:space="0" w:color="auto"/>
                <w:bottom w:val="none" w:sz="0" w:space="0" w:color="auto"/>
                <w:right w:val="none" w:sz="0" w:space="0" w:color="auto"/>
              </w:pBdr>
              <w:tabs>
                <w:tab w:val="center" w:pos="167"/>
                <w:tab w:val="center" w:pos="728"/>
              </w:tabs>
              <w:spacing w:after="5" w:line="259" w:lineRule="auto"/>
              <w:jc w:val="both"/>
              <w:rPr>
                <w:szCs w:val="20"/>
                <w:lang w:val="nl-BE"/>
              </w:rPr>
            </w:pPr>
            <w:r>
              <w:rPr>
                <w:bCs/>
                <w:szCs w:val="20"/>
                <w:bdr w:val="nil"/>
                <w:lang w:val="nl-BE"/>
              </w:rPr>
              <w:t xml:space="preserve">In geval van een </w:t>
            </w:r>
            <w:proofErr w:type="spellStart"/>
            <w:r>
              <w:rPr>
                <w:bCs/>
                <w:szCs w:val="20"/>
                <w:bdr w:val="nil"/>
                <w:lang w:val="nl-BE"/>
              </w:rPr>
              <w:t>gedematerialiseerde</w:t>
            </w:r>
            <w:proofErr w:type="spellEnd"/>
            <w:r>
              <w:rPr>
                <w:bCs/>
                <w:szCs w:val="20"/>
                <w:bdr w:val="nil"/>
                <w:lang w:val="nl-BE"/>
              </w:rPr>
              <w:t xml:space="preserve"> openbare verkoop: plaats, datum en uur van de openbare vergadering </w:t>
            </w:r>
            <w:bookmarkStart w:id="0" w:name="hit51"/>
            <w:bookmarkEnd w:id="0"/>
            <w:r>
              <w:rPr>
                <w:bCs/>
                <w:szCs w:val="20"/>
                <w:bdr w:val="nil"/>
                <w:lang w:val="nl-BE"/>
              </w:rPr>
              <w:t>bedoeld in artikel 15/2 van het besluit van 11 september 2003 van de Brusselse Hoofdstedelijke Regering betreffende het voorkooprecht, zoals ingevoegd bij het besluit van 4 juli 2019 (te herhalen in het bestek): ……………………………………………………………………………………………………………………………………………………………………………………………………</w:t>
            </w:r>
          </w:p>
          <w:p w14:paraId="07931424" w14:textId="7E343C8C" w:rsidR="00B142FD" w:rsidRPr="006A2AA1" w:rsidRDefault="00217FFA" w:rsidP="00B142FD">
            <w:pPr>
              <w:pBdr>
                <w:top w:val="none" w:sz="0" w:space="0" w:color="auto"/>
                <w:left w:val="none" w:sz="0" w:space="0" w:color="auto"/>
                <w:bottom w:val="none" w:sz="0" w:space="0" w:color="auto"/>
                <w:right w:val="none" w:sz="0" w:space="0" w:color="auto"/>
              </w:pBdr>
              <w:tabs>
                <w:tab w:val="center" w:pos="167"/>
                <w:tab w:val="center" w:pos="862"/>
              </w:tabs>
              <w:spacing w:after="6" w:line="259" w:lineRule="auto"/>
              <w:ind w:left="0" w:firstLine="0"/>
              <w:rPr>
                <w:lang w:val="nl-BE"/>
              </w:rPr>
            </w:pPr>
            <w:r w:rsidRPr="006A2AA1">
              <w:rPr>
                <w:rFonts w:ascii="Calibri" w:eastAsia="Calibri" w:hAnsi="Calibri" w:cs="Calibri"/>
                <w:sz w:val="22"/>
                <w:lang w:val="nl-BE"/>
              </w:rPr>
              <w:tab/>
            </w:r>
            <w:r w:rsidRPr="006A2AA1">
              <w:rPr>
                <w:lang w:val="nl-BE"/>
              </w:rPr>
              <w:t xml:space="preserve"> </w:t>
            </w:r>
          </w:p>
          <w:p w14:paraId="51E88C24" w14:textId="5E29682E" w:rsidR="00B142FD" w:rsidRDefault="00217FFA" w:rsidP="003C779F">
            <w:pPr>
              <w:pBdr>
                <w:top w:val="none" w:sz="0" w:space="0" w:color="auto"/>
                <w:left w:val="none" w:sz="0" w:space="0" w:color="auto"/>
                <w:bottom w:val="none" w:sz="0" w:space="0" w:color="auto"/>
                <w:right w:val="none" w:sz="0" w:space="0" w:color="auto"/>
              </w:pBdr>
              <w:tabs>
                <w:tab w:val="center" w:pos="167"/>
                <w:tab w:val="center" w:pos="726"/>
              </w:tabs>
              <w:spacing w:after="0" w:line="259" w:lineRule="auto"/>
              <w:ind w:left="0" w:firstLine="0"/>
            </w:pPr>
            <w:r>
              <w:rPr>
                <w:rFonts w:ascii="Calibri" w:eastAsia="Calibri" w:hAnsi="Calibri" w:cs="Calibri"/>
                <w:sz w:val="22"/>
                <w:bdr w:val="nil"/>
                <w:lang w:val="nl-BE"/>
              </w:rPr>
              <w:tab/>
            </w:r>
            <w:r>
              <w:rPr>
                <w:rFonts w:ascii="Courier New" w:eastAsia="Courier New" w:hAnsi="Courier New" w:cs="Courier New"/>
                <w:szCs w:val="20"/>
                <w:bdr w:val="nil"/>
                <w:lang w:val="nl-BE"/>
              </w:rPr>
              <w:t>□</w:t>
            </w:r>
            <w:r>
              <w:rPr>
                <w:szCs w:val="20"/>
                <w:bdr w:val="nil"/>
                <w:lang w:val="nl-BE"/>
              </w:rPr>
              <w:t xml:space="preserve"> </w:t>
            </w:r>
            <w:r>
              <w:rPr>
                <w:szCs w:val="20"/>
                <w:bdr w:val="nil"/>
                <w:lang w:val="nl-BE"/>
              </w:rPr>
              <w:tab/>
            </w:r>
            <w:r w:rsidR="003C779F">
              <w:rPr>
                <w:szCs w:val="20"/>
                <w:bdr w:val="nil"/>
                <w:lang w:val="nl-BE"/>
              </w:rPr>
              <w:t xml:space="preserve">   </w:t>
            </w:r>
            <w:r>
              <w:rPr>
                <w:szCs w:val="20"/>
                <w:bdr w:val="nil"/>
                <w:lang w:val="nl-BE"/>
              </w:rPr>
              <w:t xml:space="preserve">Inbreng in vennootschap </w:t>
            </w:r>
          </w:p>
          <w:p w14:paraId="6155307F" w14:textId="042DC9CF" w:rsidR="00B142FD"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rPr>
                <w:b/>
              </w:rPr>
            </w:pPr>
            <w:r>
              <w:rPr>
                <w:rFonts w:ascii="Courier New" w:eastAsia="Courier New" w:hAnsi="Courier New" w:cs="Courier New"/>
                <w:szCs w:val="20"/>
                <w:bdr w:val="nil"/>
                <w:lang w:val="nl-BE"/>
              </w:rPr>
              <w:t xml:space="preserve">□ </w:t>
            </w:r>
            <w:r w:rsidR="003C779F">
              <w:rPr>
                <w:rFonts w:ascii="Courier New" w:eastAsia="Courier New" w:hAnsi="Courier New" w:cs="Courier New"/>
                <w:szCs w:val="20"/>
                <w:bdr w:val="nil"/>
                <w:lang w:val="nl-BE"/>
              </w:rPr>
              <w:t xml:space="preserve"> </w:t>
            </w:r>
            <w:r>
              <w:rPr>
                <w:szCs w:val="20"/>
                <w:bdr w:val="nil"/>
                <w:lang w:val="nl-BE"/>
              </w:rPr>
              <w:t>Andere:…………………………………………………………………………………………………..</w:t>
            </w:r>
          </w:p>
        </w:tc>
      </w:tr>
      <w:tr w:rsidR="00F0199E" w:rsidRPr="00084A73" w14:paraId="62AFB99E" w14:textId="77777777" w:rsidTr="00353496">
        <w:tc>
          <w:tcPr>
            <w:tcW w:w="9062" w:type="dxa"/>
          </w:tcPr>
          <w:p w14:paraId="52124EE5"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23699497" w14:textId="77777777"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r>
              <w:rPr>
                <w:b/>
                <w:bCs/>
                <w:szCs w:val="20"/>
                <w:bdr w:val="nil"/>
                <w:lang w:val="nl-BE"/>
              </w:rPr>
              <w:t>VAK VII: Bezichtigingsrecht voor de houders van het voorkooprecht</w:t>
            </w:r>
          </w:p>
          <w:p w14:paraId="24761FD3"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tc>
      </w:tr>
      <w:tr w:rsidR="00F0199E" w:rsidRPr="00084A73" w14:paraId="6FB2B950" w14:textId="77777777" w:rsidTr="00353496">
        <w:tc>
          <w:tcPr>
            <w:tcW w:w="9062" w:type="dxa"/>
          </w:tcPr>
          <w:p w14:paraId="0A70C5AF" w14:textId="77777777" w:rsidR="00B142FD" w:rsidRPr="006A2AA1" w:rsidRDefault="00B142FD"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235C718A" w14:textId="77777777" w:rsidR="00B142FD" w:rsidRPr="006A2AA1" w:rsidRDefault="00217FFA" w:rsidP="00B142FD">
            <w:pPr>
              <w:pBdr>
                <w:top w:val="none" w:sz="0" w:space="0" w:color="auto"/>
                <w:left w:val="none" w:sz="0" w:space="0" w:color="auto"/>
                <w:bottom w:val="none" w:sz="0" w:space="0" w:color="auto"/>
                <w:right w:val="none" w:sz="0" w:space="0" w:color="auto"/>
              </w:pBdr>
              <w:spacing w:after="136" w:line="259" w:lineRule="auto"/>
              <w:ind w:left="108" w:firstLine="0"/>
              <w:rPr>
                <w:lang w:val="nl-BE"/>
              </w:rPr>
            </w:pPr>
            <w:r>
              <w:rPr>
                <w:b/>
                <w:bCs/>
                <w:szCs w:val="20"/>
                <w:bdr w:val="nil"/>
                <w:lang w:val="nl-BE"/>
              </w:rPr>
              <w:t xml:space="preserve">Uren van het bezichtigingsrecht: </w:t>
            </w:r>
          </w:p>
          <w:p w14:paraId="2C7C7FFE" w14:textId="5F58BE9D" w:rsidR="00B142FD" w:rsidRPr="006A2AA1" w:rsidRDefault="00217FFA" w:rsidP="00B142FD">
            <w:pPr>
              <w:pBdr>
                <w:top w:val="none" w:sz="0" w:space="0" w:color="auto"/>
                <w:left w:val="none" w:sz="0" w:space="0" w:color="auto"/>
                <w:bottom w:val="none" w:sz="0" w:space="0" w:color="auto"/>
                <w:right w:val="none" w:sz="0" w:space="0" w:color="auto"/>
              </w:pBdr>
              <w:spacing w:after="36" w:line="259" w:lineRule="auto"/>
              <w:ind w:left="108" w:firstLine="0"/>
              <w:rPr>
                <w:lang w:val="nl-BE"/>
              </w:rPr>
            </w:pPr>
            <w:r>
              <w:rPr>
                <w:rFonts w:ascii="Courier New" w:eastAsia="Courier New" w:hAnsi="Courier New" w:cs="Courier New"/>
                <w:szCs w:val="20"/>
                <w:bdr w:val="nil"/>
                <w:lang w:val="nl-BE"/>
              </w:rPr>
              <w:t xml:space="preserve">□ </w:t>
            </w:r>
            <w:r>
              <w:rPr>
                <w:szCs w:val="20"/>
                <w:bdr w:val="nil"/>
                <w:lang w:val="nl-BE"/>
              </w:rPr>
              <w:t>Maandag:……………………………………………………………………………………………….</w:t>
            </w:r>
            <w:r w:rsidR="001C2A83">
              <w:rPr>
                <w:szCs w:val="20"/>
                <w:bdr w:val="nil"/>
                <w:lang w:val="nl-BE"/>
              </w:rPr>
              <w:t>.</w:t>
            </w:r>
          </w:p>
          <w:p w14:paraId="3F470A57" w14:textId="6FB9DB72" w:rsidR="00B142FD" w:rsidRPr="006A2AA1" w:rsidRDefault="00217FFA" w:rsidP="00B142FD">
            <w:pPr>
              <w:pBdr>
                <w:top w:val="none" w:sz="0" w:space="0" w:color="auto"/>
                <w:left w:val="none" w:sz="0" w:space="0" w:color="auto"/>
                <w:bottom w:val="none" w:sz="0" w:space="0" w:color="auto"/>
                <w:right w:val="none" w:sz="0" w:space="0" w:color="auto"/>
              </w:pBdr>
              <w:spacing w:after="0" w:line="293" w:lineRule="auto"/>
              <w:ind w:left="108" w:firstLine="0"/>
              <w:rPr>
                <w:lang w:val="nl-BE"/>
              </w:rPr>
            </w:pPr>
            <w:r>
              <w:rPr>
                <w:rFonts w:ascii="Courier New" w:eastAsia="Courier New" w:hAnsi="Courier New" w:cs="Courier New"/>
                <w:szCs w:val="20"/>
                <w:bdr w:val="nil"/>
                <w:lang w:val="nl-BE"/>
              </w:rPr>
              <w:t xml:space="preserve">□ </w:t>
            </w:r>
            <w:r>
              <w:rPr>
                <w:szCs w:val="20"/>
                <w:bdr w:val="nil"/>
                <w:lang w:val="nl-BE"/>
              </w:rPr>
              <w:t xml:space="preserve">Dinsdag:………………………………………………………………………………………………… </w:t>
            </w:r>
          </w:p>
          <w:p w14:paraId="236487FE" w14:textId="231174C8" w:rsidR="00B142FD" w:rsidRPr="006A2AA1" w:rsidRDefault="00217FFA" w:rsidP="00B142FD">
            <w:pPr>
              <w:pBdr>
                <w:top w:val="none" w:sz="0" w:space="0" w:color="auto"/>
                <w:left w:val="none" w:sz="0" w:space="0" w:color="auto"/>
                <w:bottom w:val="none" w:sz="0" w:space="0" w:color="auto"/>
                <w:right w:val="none" w:sz="0" w:space="0" w:color="auto"/>
              </w:pBdr>
              <w:spacing w:after="0" w:line="293" w:lineRule="auto"/>
              <w:ind w:left="108" w:firstLine="0"/>
              <w:rPr>
                <w:lang w:val="nl-BE"/>
              </w:rPr>
            </w:pPr>
            <w:r>
              <w:rPr>
                <w:rFonts w:ascii="Courier New" w:eastAsia="Courier New" w:hAnsi="Courier New" w:cs="Courier New"/>
                <w:szCs w:val="20"/>
                <w:bdr w:val="nil"/>
                <w:lang w:val="nl-BE"/>
              </w:rPr>
              <w:t xml:space="preserve">□ </w:t>
            </w:r>
            <w:r>
              <w:rPr>
                <w:szCs w:val="20"/>
                <w:bdr w:val="nil"/>
                <w:lang w:val="nl-BE"/>
              </w:rPr>
              <w:t>Woensdag:………………………………………………………………………………………………</w:t>
            </w:r>
          </w:p>
          <w:p w14:paraId="62C1F3B0" w14:textId="59B22A66" w:rsidR="00B142FD" w:rsidRPr="006A2AA1" w:rsidRDefault="00217FFA" w:rsidP="00B142FD">
            <w:pPr>
              <w:pBdr>
                <w:top w:val="none" w:sz="0" w:space="0" w:color="auto"/>
                <w:left w:val="none" w:sz="0" w:space="0" w:color="auto"/>
                <w:bottom w:val="none" w:sz="0" w:space="0" w:color="auto"/>
                <w:right w:val="none" w:sz="0" w:space="0" w:color="auto"/>
              </w:pBdr>
              <w:spacing w:after="0" w:line="293" w:lineRule="auto"/>
              <w:ind w:left="108" w:firstLine="0"/>
              <w:rPr>
                <w:lang w:val="nl-BE"/>
              </w:rPr>
            </w:pPr>
            <w:r>
              <w:rPr>
                <w:rFonts w:ascii="Courier New" w:eastAsia="Courier New" w:hAnsi="Courier New" w:cs="Courier New"/>
                <w:szCs w:val="20"/>
                <w:bdr w:val="nil"/>
                <w:lang w:val="nl-BE"/>
              </w:rPr>
              <w:t xml:space="preserve">□ </w:t>
            </w:r>
            <w:r>
              <w:rPr>
                <w:szCs w:val="20"/>
                <w:bdr w:val="nil"/>
                <w:lang w:val="nl-BE"/>
              </w:rPr>
              <w:t>Donderdag:……………………………………………………………………………………………</w:t>
            </w:r>
            <w:r w:rsidR="001C2A83">
              <w:rPr>
                <w:szCs w:val="20"/>
                <w:bdr w:val="nil"/>
                <w:lang w:val="nl-BE"/>
              </w:rPr>
              <w:t>…</w:t>
            </w:r>
          </w:p>
          <w:p w14:paraId="45AE8DAA" w14:textId="414AC8D7" w:rsidR="00B142FD" w:rsidRPr="006A2AA1" w:rsidRDefault="00217FFA" w:rsidP="00B142FD">
            <w:pPr>
              <w:pBdr>
                <w:top w:val="none" w:sz="0" w:space="0" w:color="auto"/>
                <w:left w:val="none" w:sz="0" w:space="0" w:color="auto"/>
                <w:bottom w:val="none" w:sz="0" w:space="0" w:color="auto"/>
                <w:right w:val="none" w:sz="0" w:space="0" w:color="auto"/>
              </w:pBdr>
              <w:spacing w:after="41" w:line="259" w:lineRule="auto"/>
              <w:ind w:left="108" w:firstLine="0"/>
              <w:jc w:val="both"/>
              <w:rPr>
                <w:lang w:val="nl-BE"/>
              </w:rPr>
            </w:pPr>
            <w:r>
              <w:rPr>
                <w:rFonts w:ascii="Courier New" w:eastAsia="Courier New" w:hAnsi="Courier New" w:cs="Courier New"/>
                <w:szCs w:val="20"/>
                <w:bdr w:val="nil"/>
                <w:lang w:val="nl-BE"/>
              </w:rPr>
              <w:t xml:space="preserve">□ </w:t>
            </w:r>
            <w:r>
              <w:rPr>
                <w:szCs w:val="20"/>
                <w:bdr w:val="nil"/>
                <w:lang w:val="nl-BE"/>
              </w:rPr>
              <w:t>Vrijdag:……………………………………………………………………………………………………</w:t>
            </w:r>
          </w:p>
          <w:p w14:paraId="547D8DB8" w14:textId="1E186E11" w:rsidR="00B142FD"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r>
              <w:rPr>
                <w:rFonts w:ascii="Courier New" w:eastAsia="Courier New" w:hAnsi="Courier New" w:cs="Courier New"/>
                <w:szCs w:val="20"/>
                <w:bdr w:val="nil"/>
                <w:lang w:val="nl-BE"/>
              </w:rPr>
              <w:t xml:space="preserve">□ </w:t>
            </w:r>
            <w:r>
              <w:rPr>
                <w:szCs w:val="20"/>
                <w:bdr w:val="nil"/>
                <w:lang w:val="nl-BE"/>
              </w:rPr>
              <w:t>Andere:…………………………………………………………………………………………………</w:t>
            </w:r>
            <w:r w:rsidR="001C2A83">
              <w:rPr>
                <w:szCs w:val="20"/>
                <w:bdr w:val="nil"/>
                <w:lang w:val="nl-BE"/>
              </w:rPr>
              <w:t>…</w:t>
            </w:r>
          </w:p>
        </w:tc>
      </w:tr>
      <w:tr w:rsidR="00F0199E" w14:paraId="6FD3663E" w14:textId="77777777" w:rsidTr="00353496">
        <w:tc>
          <w:tcPr>
            <w:tcW w:w="9062" w:type="dxa"/>
          </w:tcPr>
          <w:p w14:paraId="367C1A5D" w14:textId="77777777" w:rsidR="00BD3565" w:rsidRPr="006A2AA1"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520C35A1" w14:textId="77777777" w:rsidR="00BD3565"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rPr>
                <w:b/>
              </w:rPr>
            </w:pPr>
            <w:r>
              <w:rPr>
                <w:b/>
                <w:bCs/>
                <w:szCs w:val="20"/>
                <w:bdr w:val="nil"/>
                <w:lang w:val="nl-BE"/>
              </w:rPr>
              <w:t>VAK VIII: Bijlagen</w:t>
            </w:r>
          </w:p>
          <w:p w14:paraId="39724525" w14:textId="77777777" w:rsidR="00BD3565"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rPr>
            </w:pPr>
          </w:p>
        </w:tc>
      </w:tr>
      <w:tr w:rsidR="00F0199E" w:rsidRPr="00084A73" w14:paraId="34AE8BC5" w14:textId="77777777" w:rsidTr="00353496">
        <w:tc>
          <w:tcPr>
            <w:tcW w:w="9062" w:type="dxa"/>
          </w:tcPr>
          <w:p w14:paraId="1C065582" w14:textId="77777777" w:rsidR="00BD3565" w:rsidRPr="006A2AA1"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3A0B0ECE" w14:textId="6E57322F" w:rsidR="00BD3565" w:rsidRPr="006A2AA1" w:rsidRDefault="00217FFA" w:rsidP="00217FFA">
            <w:pPr>
              <w:pBdr>
                <w:top w:val="none" w:sz="0" w:space="0" w:color="auto"/>
                <w:left w:val="none" w:sz="0" w:space="0" w:color="auto"/>
                <w:bottom w:val="none" w:sz="0" w:space="0" w:color="auto"/>
                <w:right w:val="none" w:sz="0" w:space="0" w:color="auto"/>
              </w:pBdr>
              <w:spacing w:after="6" w:line="249" w:lineRule="auto"/>
              <w:ind w:left="459" w:hanging="360"/>
              <w:rPr>
                <w:lang w:val="nl-BE"/>
              </w:rPr>
            </w:pPr>
            <w:r>
              <w:rPr>
                <w:rFonts w:ascii="Courier New" w:eastAsia="Courier New" w:hAnsi="Courier New" w:cs="Courier New"/>
                <w:szCs w:val="20"/>
                <w:bdr w:val="nil"/>
                <w:lang w:val="nl-BE"/>
              </w:rPr>
              <w:t xml:space="preserve">□ </w:t>
            </w:r>
            <w:r>
              <w:rPr>
                <w:szCs w:val="20"/>
                <w:bdr w:val="nil"/>
                <w:lang w:val="nl-BE"/>
              </w:rPr>
              <w:t xml:space="preserve">Bewijs van de verspreiding van het </w:t>
            </w:r>
            <w:proofErr w:type="spellStart"/>
            <w:r>
              <w:rPr>
                <w:szCs w:val="20"/>
                <w:bdr w:val="nil"/>
                <w:lang w:val="nl-BE"/>
              </w:rPr>
              <w:t>overdrachtaanbod</w:t>
            </w:r>
            <w:proofErr w:type="spellEnd"/>
            <w:r>
              <w:rPr>
                <w:szCs w:val="20"/>
                <w:bdr w:val="nil"/>
                <w:lang w:val="nl-BE"/>
              </w:rPr>
              <w:t xml:space="preserve"> (affiche, vastgoedadvertentie op een website of in een krant, enz.); </w:t>
            </w:r>
          </w:p>
          <w:p w14:paraId="5543BF9D" w14:textId="77777777" w:rsidR="00BD3565" w:rsidRPr="006A2AA1" w:rsidRDefault="00217FFA" w:rsidP="00BD3565">
            <w:pPr>
              <w:pBdr>
                <w:top w:val="none" w:sz="0" w:space="0" w:color="auto"/>
                <w:left w:val="none" w:sz="0" w:space="0" w:color="auto"/>
                <w:bottom w:val="none" w:sz="0" w:space="0" w:color="auto"/>
                <w:right w:val="none" w:sz="0" w:space="0" w:color="auto"/>
              </w:pBdr>
              <w:spacing w:after="6" w:line="249" w:lineRule="auto"/>
              <w:ind w:left="468" w:hanging="360"/>
              <w:jc w:val="both"/>
              <w:rPr>
                <w:lang w:val="nl-BE"/>
              </w:rPr>
            </w:pPr>
            <w:r>
              <w:rPr>
                <w:rFonts w:ascii="Courier New" w:eastAsia="Courier New" w:hAnsi="Courier New" w:cs="Courier New"/>
                <w:szCs w:val="20"/>
                <w:bdr w:val="nil"/>
                <w:lang w:val="nl-BE"/>
              </w:rPr>
              <w:t xml:space="preserve">□ </w:t>
            </w:r>
            <w:r>
              <w:rPr>
                <w:b/>
                <w:bCs/>
                <w:szCs w:val="20"/>
                <w:u w:val="single"/>
                <w:bdr w:val="nil"/>
                <w:lang w:val="nl-BE"/>
              </w:rPr>
              <w:t>of</w:t>
            </w:r>
            <w:r>
              <w:rPr>
                <w:szCs w:val="20"/>
                <w:bdr w:val="nil"/>
                <w:lang w:val="nl-BE"/>
              </w:rPr>
              <w:t xml:space="preserve"> een kopie van het compromis </w:t>
            </w:r>
          </w:p>
          <w:p w14:paraId="231ACE84" w14:textId="77777777" w:rsidR="00BD3565" w:rsidRPr="006A2AA1" w:rsidRDefault="00217FFA" w:rsidP="00BD3565">
            <w:pPr>
              <w:pBdr>
                <w:top w:val="none" w:sz="0" w:space="0" w:color="auto"/>
                <w:left w:val="none" w:sz="0" w:space="0" w:color="auto"/>
                <w:bottom w:val="none" w:sz="0" w:space="0" w:color="auto"/>
                <w:right w:val="none" w:sz="0" w:space="0" w:color="auto"/>
              </w:pBdr>
              <w:spacing w:after="6" w:line="249" w:lineRule="auto"/>
              <w:ind w:left="468" w:hanging="360"/>
              <w:jc w:val="both"/>
              <w:rPr>
                <w:lang w:val="nl-BE"/>
              </w:rPr>
            </w:pPr>
            <w:r>
              <w:rPr>
                <w:rFonts w:ascii="Courier New" w:eastAsia="Courier New" w:hAnsi="Courier New" w:cs="Courier New"/>
                <w:szCs w:val="20"/>
                <w:bdr w:val="nil"/>
                <w:lang w:val="nl-BE"/>
              </w:rPr>
              <w:t xml:space="preserve">□ </w:t>
            </w:r>
            <w:r>
              <w:rPr>
                <w:b/>
                <w:bCs/>
                <w:szCs w:val="20"/>
                <w:u w:val="single"/>
                <w:bdr w:val="nil"/>
                <w:lang w:val="nl-BE"/>
              </w:rPr>
              <w:t>of</w:t>
            </w:r>
            <w:r>
              <w:rPr>
                <w:szCs w:val="20"/>
                <w:bdr w:val="nil"/>
                <w:lang w:val="nl-BE"/>
              </w:rPr>
              <w:t xml:space="preserve"> een kopie van de ontwerpakte tot overdracht; </w:t>
            </w:r>
          </w:p>
          <w:p w14:paraId="567167AE" w14:textId="77777777" w:rsidR="00BD3565" w:rsidRPr="006A2AA1" w:rsidRDefault="00217FFA" w:rsidP="00BD3565">
            <w:pPr>
              <w:pBdr>
                <w:top w:val="none" w:sz="0" w:space="0" w:color="auto"/>
                <w:left w:val="none" w:sz="0" w:space="0" w:color="auto"/>
                <w:bottom w:val="none" w:sz="0" w:space="0" w:color="auto"/>
                <w:right w:val="none" w:sz="0" w:space="0" w:color="auto"/>
              </w:pBdr>
              <w:spacing w:after="6" w:line="249" w:lineRule="auto"/>
              <w:ind w:left="468" w:hanging="360"/>
              <w:jc w:val="both"/>
              <w:rPr>
                <w:lang w:val="nl-BE"/>
              </w:rPr>
            </w:pPr>
            <w:r>
              <w:rPr>
                <w:rFonts w:ascii="Courier New" w:eastAsia="Courier New" w:hAnsi="Courier New" w:cs="Courier New"/>
                <w:szCs w:val="20"/>
                <w:bdr w:val="nil"/>
                <w:lang w:val="nl-BE"/>
              </w:rPr>
              <w:t xml:space="preserve">□ </w:t>
            </w:r>
            <w:r>
              <w:rPr>
                <w:b/>
                <w:bCs/>
                <w:szCs w:val="20"/>
                <w:u w:val="single"/>
                <w:bdr w:val="nil"/>
                <w:lang w:val="nl-BE"/>
              </w:rPr>
              <w:t>of</w:t>
            </w:r>
            <w:r>
              <w:rPr>
                <w:szCs w:val="20"/>
                <w:bdr w:val="nil"/>
                <w:lang w:val="nl-BE"/>
              </w:rPr>
              <w:t xml:space="preserve"> de intentieverklaring tot overdracht;</w:t>
            </w:r>
            <w:r>
              <w:rPr>
                <w:rFonts w:ascii="Courier New" w:eastAsia="Courier New" w:hAnsi="Courier New" w:cs="Courier New"/>
                <w:szCs w:val="20"/>
                <w:bdr w:val="nil"/>
                <w:lang w:val="nl-BE"/>
              </w:rPr>
              <w:t xml:space="preserve"> </w:t>
            </w:r>
          </w:p>
          <w:p w14:paraId="57A37439" w14:textId="489E4335" w:rsidR="001E0E3A" w:rsidRPr="00217FFA" w:rsidRDefault="00217FFA" w:rsidP="00217FFA">
            <w:pPr>
              <w:pBdr>
                <w:top w:val="none" w:sz="0" w:space="0" w:color="auto"/>
                <w:left w:val="none" w:sz="0" w:space="0" w:color="auto"/>
                <w:bottom w:val="none" w:sz="0" w:space="0" w:color="auto"/>
                <w:right w:val="none" w:sz="0" w:space="0" w:color="auto"/>
              </w:pBdr>
              <w:spacing w:after="0" w:line="259" w:lineRule="auto"/>
              <w:ind w:left="108" w:firstLine="0"/>
              <w:jc w:val="both"/>
              <w:rPr>
                <w:lang w:val="nl-BE"/>
              </w:rPr>
            </w:pPr>
            <w:r>
              <w:rPr>
                <w:rFonts w:ascii="Courier New" w:eastAsia="Courier New" w:hAnsi="Courier New" w:cs="Courier New"/>
                <w:szCs w:val="20"/>
                <w:bdr w:val="nil"/>
                <w:lang w:val="nl-BE"/>
              </w:rPr>
              <w:t xml:space="preserve">□ </w:t>
            </w:r>
            <w:r>
              <w:rPr>
                <w:szCs w:val="20"/>
                <w:bdr w:val="nil"/>
                <w:lang w:val="nl-BE"/>
              </w:rPr>
              <w:t xml:space="preserve">Kadastraal uittreksel van het goed. </w:t>
            </w:r>
          </w:p>
        </w:tc>
      </w:tr>
      <w:tr w:rsidR="00F0199E" w:rsidRPr="00084A73" w14:paraId="704649DC" w14:textId="77777777" w:rsidTr="00353496">
        <w:tc>
          <w:tcPr>
            <w:tcW w:w="9062" w:type="dxa"/>
          </w:tcPr>
          <w:p w14:paraId="2734CEF9" w14:textId="77777777" w:rsidR="00BD3565" w:rsidRPr="006A2AA1"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2FF4E818" w14:textId="77777777" w:rsidR="00BD3565"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r>
              <w:rPr>
                <w:b/>
                <w:bCs/>
                <w:szCs w:val="20"/>
                <w:bdr w:val="nil"/>
                <w:lang w:val="nl-BE"/>
              </w:rPr>
              <w:t>VAK IX: Herinnering aan de wettelijke bepalingen (Uittreksel uit het BWRO: artikel 268§2)</w:t>
            </w:r>
          </w:p>
          <w:p w14:paraId="6178BF0D" w14:textId="77777777" w:rsidR="00BD3565" w:rsidRPr="006A2AA1"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tc>
      </w:tr>
      <w:tr w:rsidR="00F0199E" w14:paraId="4343DF22" w14:textId="77777777" w:rsidTr="00353496">
        <w:tc>
          <w:tcPr>
            <w:tcW w:w="9062" w:type="dxa"/>
          </w:tcPr>
          <w:p w14:paraId="538C6B97" w14:textId="77777777" w:rsidR="00BD3565" w:rsidRPr="006A2AA1"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52E59934" w14:textId="77777777" w:rsidR="001E0E3A" w:rsidRPr="006A2AA1" w:rsidRDefault="00217FFA" w:rsidP="00BD3565">
            <w:pPr>
              <w:pBdr>
                <w:top w:val="none" w:sz="0" w:space="0" w:color="auto"/>
                <w:left w:val="none" w:sz="0" w:space="0" w:color="auto"/>
                <w:bottom w:val="none" w:sz="0" w:space="0" w:color="auto"/>
                <w:right w:val="none" w:sz="0" w:space="0" w:color="auto"/>
              </w:pBdr>
              <w:spacing w:after="0" w:line="259" w:lineRule="auto"/>
              <w:ind w:left="0" w:firstLine="0"/>
              <w:jc w:val="both"/>
              <w:rPr>
                <w:bCs/>
                <w:lang w:val="nl-BE"/>
              </w:rPr>
            </w:pPr>
            <w:r>
              <w:rPr>
                <w:bCs/>
                <w:szCs w:val="20"/>
                <w:bdr w:val="nil"/>
                <w:lang w:val="nl-BE"/>
              </w:rPr>
              <w:t xml:space="preserve">Wanneer geen enkele van de houders van het voorkooprecht te kennen heeft gegeven zijn voorkooprecht binnen de wettelijke termijn te willen uitoefenen, brengt het bestuur de verkoper hiervan op de hoogte. </w:t>
            </w:r>
          </w:p>
          <w:p w14:paraId="47807D7F" w14:textId="77777777" w:rsidR="001E0E3A" w:rsidRPr="006A2AA1" w:rsidRDefault="001E0E3A" w:rsidP="00BD3565">
            <w:pPr>
              <w:pBdr>
                <w:top w:val="none" w:sz="0" w:space="0" w:color="auto"/>
                <w:left w:val="none" w:sz="0" w:space="0" w:color="auto"/>
                <w:bottom w:val="none" w:sz="0" w:space="0" w:color="auto"/>
                <w:right w:val="none" w:sz="0" w:space="0" w:color="auto"/>
              </w:pBdr>
              <w:spacing w:after="0" w:line="259" w:lineRule="auto"/>
              <w:ind w:left="0" w:firstLine="0"/>
              <w:jc w:val="both"/>
              <w:rPr>
                <w:bCs/>
                <w:lang w:val="nl-BE"/>
              </w:rPr>
            </w:pPr>
          </w:p>
          <w:p w14:paraId="4D0864A2" w14:textId="265FE27C" w:rsidR="00BD3565" w:rsidRPr="006A2AA1" w:rsidRDefault="00217FFA" w:rsidP="00BD3565">
            <w:pPr>
              <w:pBdr>
                <w:top w:val="none" w:sz="0" w:space="0" w:color="auto"/>
                <w:left w:val="none" w:sz="0" w:space="0" w:color="auto"/>
                <w:bottom w:val="none" w:sz="0" w:space="0" w:color="auto"/>
                <w:right w:val="none" w:sz="0" w:space="0" w:color="auto"/>
              </w:pBdr>
              <w:spacing w:after="0" w:line="259" w:lineRule="auto"/>
              <w:ind w:left="0" w:firstLine="0"/>
              <w:jc w:val="both"/>
              <w:rPr>
                <w:bCs/>
                <w:lang w:val="nl-BE"/>
              </w:rPr>
            </w:pPr>
            <w:r>
              <w:rPr>
                <w:bCs/>
                <w:szCs w:val="20"/>
                <w:bdr w:val="nil"/>
                <w:lang w:val="nl-BE"/>
              </w:rPr>
              <w:t>De overdrager beschikt vrij over zijn goed of over zijn zakelijk recht voor zover enerzijds geen van de minimuminlichtingen gevoegd bij de intentieverklaring tot overdracht, bij de voorlopige verkoopovereenkomst of het ontwerp van akte van overdracht die krachtens artikel 266, § 1, gewijzigd werd of op een ander punt substantieel gewijzigd werd, en anderzijds de authentieke akte door de notaris werd verleden en betekend aan het bestuur binnen een termijn van twee jaar, te rekenen vanaf de kennisgeving aan de overdrager door het bestuur van de verzaking aan het voorkooprecht.</w:t>
            </w:r>
          </w:p>
          <w:p w14:paraId="56098074" w14:textId="77777777" w:rsidR="00BD3565" w:rsidRPr="006A2AA1" w:rsidRDefault="00217FFA" w:rsidP="00BD3565">
            <w:pPr>
              <w:pBdr>
                <w:top w:val="none" w:sz="0" w:space="0" w:color="auto"/>
                <w:left w:val="none" w:sz="0" w:space="0" w:color="auto"/>
                <w:bottom w:val="none" w:sz="0" w:space="0" w:color="auto"/>
                <w:right w:val="none" w:sz="0" w:space="0" w:color="auto"/>
              </w:pBdr>
              <w:spacing w:after="0" w:line="259" w:lineRule="auto"/>
              <w:ind w:left="0" w:firstLine="0"/>
              <w:jc w:val="both"/>
              <w:rPr>
                <w:bCs/>
                <w:lang w:val="nl-BE"/>
              </w:rPr>
            </w:pPr>
            <w:r>
              <w:rPr>
                <w:bCs/>
                <w:szCs w:val="20"/>
                <w:bdr w:val="nil"/>
                <w:lang w:val="nl-BE"/>
              </w:rPr>
              <w:br/>
              <w:t xml:space="preserve">Daartoe informeert de notaris het bestuur binnen de acht dagen over elke wijziging van de initieel betekende </w:t>
            </w:r>
            <w:proofErr w:type="spellStart"/>
            <w:r>
              <w:rPr>
                <w:bCs/>
                <w:szCs w:val="20"/>
                <w:bdr w:val="nil"/>
                <w:lang w:val="nl-BE"/>
              </w:rPr>
              <w:t>overdrachtvoorwaarden</w:t>
            </w:r>
            <w:proofErr w:type="spellEnd"/>
            <w:r>
              <w:rPr>
                <w:bCs/>
                <w:szCs w:val="20"/>
                <w:bdr w:val="nil"/>
                <w:lang w:val="nl-BE"/>
              </w:rPr>
              <w:t xml:space="preserve"> op straffe van een administratieve boete te bepalen overeenkomstig Hoofdstuk V van Titel X van dit Wetboek.</w:t>
            </w:r>
          </w:p>
          <w:p w14:paraId="4591C7AB" w14:textId="77777777" w:rsidR="00BD3565" w:rsidRPr="006A2AA1" w:rsidRDefault="00BD3565" w:rsidP="00BD3565">
            <w:pPr>
              <w:pBdr>
                <w:top w:val="none" w:sz="0" w:space="0" w:color="auto"/>
                <w:left w:val="none" w:sz="0" w:space="0" w:color="auto"/>
                <w:bottom w:val="none" w:sz="0" w:space="0" w:color="auto"/>
                <w:right w:val="none" w:sz="0" w:space="0" w:color="auto"/>
              </w:pBdr>
              <w:spacing w:after="0" w:line="259" w:lineRule="auto"/>
              <w:ind w:left="0" w:firstLine="0"/>
              <w:jc w:val="both"/>
              <w:rPr>
                <w:bCs/>
                <w:lang w:val="nl-BE"/>
              </w:rPr>
            </w:pPr>
          </w:p>
          <w:p w14:paraId="04A5C9AF" w14:textId="77777777" w:rsidR="00BD3565" w:rsidRDefault="00217FFA" w:rsidP="00BD3565">
            <w:pPr>
              <w:pBdr>
                <w:top w:val="none" w:sz="0" w:space="0" w:color="auto"/>
                <w:left w:val="none" w:sz="0" w:space="0" w:color="auto"/>
                <w:bottom w:val="none" w:sz="0" w:space="0" w:color="auto"/>
                <w:right w:val="none" w:sz="0" w:space="0" w:color="auto"/>
              </w:pBdr>
              <w:spacing w:after="0" w:line="259" w:lineRule="auto"/>
              <w:ind w:left="0" w:firstLine="0"/>
              <w:jc w:val="both"/>
              <w:rPr>
                <w:bCs/>
              </w:rPr>
            </w:pPr>
            <w:r>
              <w:rPr>
                <w:bCs/>
                <w:szCs w:val="20"/>
                <w:bdr w:val="nil"/>
                <w:lang w:val="nl-BE"/>
              </w:rPr>
              <w:t>In het geval niet zou zijn voldaan aan één van deze voorwaarden, wordt het goed opnieuw onderworpen aan het voorkooprecht overeenkomstig dit hoofdstuk. Het bestuur brengt de houders van het voorkooprecht die betrokken zijn bij het goed, hiervan op de hoogte. De procedure wordt voortgezet conform de artikelen 267 en 268, § 1.</w:t>
            </w:r>
          </w:p>
          <w:p w14:paraId="6736FAE4" w14:textId="77777777" w:rsidR="00BD3565" w:rsidRPr="00BD3565" w:rsidRDefault="00BD3565" w:rsidP="00BD3565">
            <w:pPr>
              <w:pBdr>
                <w:top w:val="none" w:sz="0" w:space="0" w:color="auto"/>
                <w:left w:val="none" w:sz="0" w:space="0" w:color="auto"/>
                <w:bottom w:val="none" w:sz="0" w:space="0" w:color="auto"/>
                <w:right w:val="none" w:sz="0" w:space="0" w:color="auto"/>
              </w:pBdr>
              <w:spacing w:after="0" w:line="259" w:lineRule="auto"/>
              <w:ind w:left="0" w:firstLine="0"/>
              <w:jc w:val="both"/>
              <w:rPr>
                <w:bCs/>
              </w:rPr>
            </w:pPr>
          </w:p>
        </w:tc>
      </w:tr>
      <w:tr w:rsidR="00F0199E" w:rsidRPr="00084A73" w14:paraId="75F46DFF" w14:textId="77777777" w:rsidTr="00353496">
        <w:tc>
          <w:tcPr>
            <w:tcW w:w="9062" w:type="dxa"/>
          </w:tcPr>
          <w:p w14:paraId="1DD4012E" w14:textId="77777777" w:rsidR="00BD3565" w:rsidRPr="006A2AA1"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693E15C7" w14:textId="77777777" w:rsidR="00BD3565" w:rsidRPr="006A2AA1" w:rsidRDefault="00217FFA"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r>
              <w:rPr>
                <w:b/>
                <w:bCs/>
                <w:szCs w:val="20"/>
                <w:bdr w:val="nil"/>
                <w:lang w:val="nl-BE"/>
              </w:rPr>
              <w:t>VAK X: Plaats, datum, naam en handtekening</w:t>
            </w:r>
          </w:p>
          <w:p w14:paraId="0DD66BDB" w14:textId="77777777" w:rsidR="00BD3565" w:rsidRPr="006A2AA1"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tc>
      </w:tr>
      <w:tr w:rsidR="00F0199E" w:rsidRPr="00084A73" w14:paraId="7BB46B27" w14:textId="77777777" w:rsidTr="00353496">
        <w:tc>
          <w:tcPr>
            <w:tcW w:w="9062" w:type="dxa"/>
          </w:tcPr>
          <w:p w14:paraId="3D2CCDBE" w14:textId="77777777" w:rsidR="00BD3565" w:rsidRPr="006A2AA1" w:rsidRDefault="00BD3565" w:rsidP="00B142FD">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7ADDC078" w14:textId="77777777" w:rsidR="00BD3565" w:rsidRDefault="00217FFA" w:rsidP="00BD3565">
            <w:pPr>
              <w:pBdr>
                <w:top w:val="none" w:sz="0" w:space="0" w:color="auto"/>
                <w:left w:val="none" w:sz="0" w:space="0" w:color="auto"/>
                <w:bottom w:val="none" w:sz="0" w:space="0" w:color="auto"/>
                <w:right w:val="none" w:sz="0" w:space="0" w:color="auto"/>
              </w:pBdr>
              <w:spacing w:after="131" w:line="259" w:lineRule="auto"/>
              <w:ind w:left="108" w:firstLine="0"/>
            </w:pPr>
            <w:r>
              <w:rPr>
                <w:b/>
                <w:bCs/>
                <w:szCs w:val="20"/>
                <w:bdr w:val="nil"/>
                <w:lang w:val="nl-BE"/>
              </w:rPr>
              <w:t>Plaats</w:t>
            </w:r>
            <w:r>
              <w:rPr>
                <w:szCs w:val="20"/>
                <w:bdr w:val="nil"/>
                <w:lang w:val="nl-BE"/>
              </w:rPr>
              <w:t xml:space="preserve">:……………………………………………………………………………………………..…. </w:t>
            </w:r>
          </w:p>
          <w:p w14:paraId="282DC29E" w14:textId="77777777" w:rsidR="00BD3565" w:rsidRDefault="00217FFA" w:rsidP="00BD3565">
            <w:pPr>
              <w:pBdr>
                <w:top w:val="none" w:sz="0" w:space="0" w:color="auto"/>
                <w:left w:val="none" w:sz="0" w:space="0" w:color="auto"/>
                <w:bottom w:val="none" w:sz="0" w:space="0" w:color="auto"/>
                <w:right w:val="none" w:sz="0" w:space="0" w:color="auto"/>
              </w:pBdr>
              <w:spacing w:after="133" w:line="259" w:lineRule="auto"/>
              <w:ind w:left="108" w:firstLine="0"/>
            </w:pPr>
            <w:r>
              <w:rPr>
                <w:b/>
                <w:bCs/>
                <w:szCs w:val="20"/>
                <w:bdr w:val="nil"/>
                <w:lang w:val="nl-BE"/>
              </w:rPr>
              <w:t>Datum</w:t>
            </w:r>
            <w:r>
              <w:rPr>
                <w:szCs w:val="20"/>
                <w:bdr w:val="nil"/>
                <w:lang w:val="nl-BE"/>
              </w:rPr>
              <w:t>:………………………………………………………………………………………………</w:t>
            </w:r>
          </w:p>
          <w:p w14:paraId="7E8FE729" w14:textId="77777777" w:rsidR="00BD3565" w:rsidRDefault="00217FFA" w:rsidP="00BD3565">
            <w:pPr>
              <w:pBdr>
                <w:top w:val="none" w:sz="0" w:space="0" w:color="auto"/>
                <w:left w:val="none" w:sz="0" w:space="0" w:color="auto"/>
                <w:bottom w:val="none" w:sz="0" w:space="0" w:color="auto"/>
                <w:right w:val="none" w:sz="0" w:space="0" w:color="auto"/>
              </w:pBdr>
              <w:spacing w:after="127" w:line="259" w:lineRule="auto"/>
              <w:ind w:left="108" w:firstLine="0"/>
            </w:pPr>
            <w:r>
              <w:rPr>
                <w:b/>
                <w:bCs/>
                <w:szCs w:val="20"/>
                <w:bdr w:val="nil"/>
                <w:lang w:val="nl-BE"/>
              </w:rPr>
              <w:t>Naam</w:t>
            </w:r>
            <w:r>
              <w:rPr>
                <w:szCs w:val="20"/>
                <w:bdr w:val="nil"/>
                <w:lang w:val="nl-BE"/>
              </w:rPr>
              <w:t>:………………………………………………………………………………………………</w:t>
            </w:r>
          </w:p>
          <w:p w14:paraId="71A3FFD6" w14:textId="77777777" w:rsidR="00BD3565" w:rsidRDefault="00217FFA" w:rsidP="00BD3565">
            <w:pPr>
              <w:pBdr>
                <w:top w:val="none" w:sz="0" w:space="0" w:color="auto"/>
                <w:left w:val="none" w:sz="0" w:space="0" w:color="auto"/>
                <w:bottom w:val="none" w:sz="0" w:space="0" w:color="auto"/>
                <w:right w:val="none" w:sz="0" w:space="0" w:color="auto"/>
              </w:pBdr>
              <w:spacing w:after="0" w:line="259" w:lineRule="auto"/>
              <w:ind w:left="108" w:firstLine="0"/>
              <w:jc w:val="both"/>
            </w:pPr>
            <w:r>
              <w:rPr>
                <w:b/>
                <w:bCs/>
                <w:szCs w:val="20"/>
                <w:bdr w:val="nil"/>
                <w:lang w:val="nl-BE"/>
              </w:rPr>
              <w:t>Handtekening</w:t>
            </w:r>
            <w:r>
              <w:rPr>
                <w:szCs w:val="20"/>
                <w:bdr w:val="nil"/>
                <w:lang w:val="nl-BE"/>
              </w:rPr>
              <w:t>:………………………………………………………………………………………………</w:t>
            </w:r>
          </w:p>
          <w:p w14:paraId="3B9A9CF8" w14:textId="77777777" w:rsidR="00BD3565" w:rsidRDefault="00BD3565" w:rsidP="00BD3565">
            <w:pPr>
              <w:pBdr>
                <w:top w:val="none" w:sz="0" w:space="0" w:color="auto"/>
                <w:left w:val="none" w:sz="0" w:space="0" w:color="auto"/>
                <w:bottom w:val="none" w:sz="0" w:space="0" w:color="auto"/>
                <w:right w:val="none" w:sz="0" w:space="0" w:color="auto"/>
              </w:pBdr>
              <w:spacing w:after="0" w:line="259" w:lineRule="auto"/>
              <w:ind w:left="108" w:firstLine="0"/>
              <w:jc w:val="both"/>
              <w:rPr>
                <w:b/>
              </w:rPr>
            </w:pPr>
          </w:p>
          <w:p w14:paraId="3584A30C" w14:textId="77777777" w:rsidR="00BD3565" w:rsidRDefault="00BD3565" w:rsidP="00BD3565">
            <w:pPr>
              <w:pBdr>
                <w:top w:val="none" w:sz="0" w:space="0" w:color="auto"/>
                <w:left w:val="none" w:sz="0" w:space="0" w:color="auto"/>
                <w:bottom w:val="none" w:sz="0" w:space="0" w:color="auto"/>
                <w:right w:val="none" w:sz="0" w:space="0" w:color="auto"/>
              </w:pBdr>
              <w:spacing w:after="0" w:line="259" w:lineRule="auto"/>
              <w:ind w:left="108" w:firstLine="0"/>
              <w:jc w:val="both"/>
              <w:rPr>
                <w:b/>
              </w:rPr>
            </w:pPr>
          </w:p>
          <w:p w14:paraId="3C6FCBBE" w14:textId="77777777" w:rsidR="00BD3565" w:rsidRDefault="00BD3565" w:rsidP="00BD3565">
            <w:pPr>
              <w:pBdr>
                <w:top w:val="none" w:sz="0" w:space="0" w:color="auto"/>
                <w:left w:val="none" w:sz="0" w:space="0" w:color="auto"/>
                <w:bottom w:val="none" w:sz="0" w:space="0" w:color="auto"/>
                <w:right w:val="none" w:sz="0" w:space="0" w:color="auto"/>
              </w:pBdr>
              <w:spacing w:after="0" w:line="259" w:lineRule="auto"/>
              <w:ind w:left="108" w:firstLine="0"/>
              <w:jc w:val="both"/>
              <w:rPr>
                <w:b/>
              </w:rPr>
            </w:pPr>
          </w:p>
          <w:p w14:paraId="27E7FD55" w14:textId="77777777" w:rsidR="00BD3565" w:rsidRDefault="00BD3565" w:rsidP="00BD3565">
            <w:pPr>
              <w:pBdr>
                <w:top w:val="none" w:sz="0" w:space="0" w:color="auto"/>
                <w:left w:val="none" w:sz="0" w:space="0" w:color="auto"/>
                <w:bottom w:val="none" w:sz="0" w:space="0" w:color="auto"/>
                <w:right w:val="none" w:sz="0" w:space="0" w:color="auto"/>
              </w:pBdr>
              <w:spacing w:after="0" w:line="259" w:lineRule="auto"/>
              <w:ind w:left="108" w:firstLine="0"/>
              <w:jc w:val="both"/>
              <w:rPr>
                <w:b/>
              </w:rPr>
            </w:pPr>
          </w:p>
          <w:p w14:paraId="09EE8065" w14:textId="77777777" w:rsidR="00BD3565" w:rsidRDefault="00BD3565" w:rsidP="00BD3565">
            <w:pPr>
              <w:pBdr>
                <w:top w:val="none" w:sz="0" w:space="0" w:color="auto"/>
                <w:left w:val="none" w:sz="0" w:space="0" w:color="auto"/>
                <w:bottom w:val="none" w:sz="0" w:space="0" w:color="auto"/>
                <w:right w:val="none" w:sz="0" w:space="0" w:color="auto"/>
              </w:pBdr>
              <w:spacing w:after="0" w:line="259" w:lineRule="auto"/>
              <w:ind w:left="108" w:firstLine="0"/>
              <w:jc w:val="both"/>
              <w:rPr>
                <w:b/>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tblGrid>
            <w:tr w:rsidR="00F0199E" w:rsidRPr="00084A73" w14:paraId="5E01BC01" w14:textId="77777777" w:rsidTr="00A65629">
              <w:tc>
                <w:tcPr>
                  <w:tcW w:w="10064" w:type="dxa"/>
                  <w:shd w:val="clear" w:color="auto" w:fill="auto"/>
                </w:tcPr>
                <w:p w14:paraId="3D478AD5" w14:textId="78AB6927" w:rsidR="005D6A31" w:rsidRPr="006A2AA1" w:rsidRDefault="00217FFA" w:rsidP="005D6A31">
                  <w:pPr>
                    <w:numPr>
                      <w:ilvl w:val="0"/>
                      <w:numId w:val="4"/>
                    </w:numPr>
                    <w:pBdr>
                      <w:top w:val="none" w:sz="0" w:space="0" w:color="auto"/>
                      <w:left w:val="none" w:sz="0" w:space="0" w:color="auto"/>
                      <w:bottom w:val="none" w:sz="0" w:space="0" w:color="auto"/>
                      <w:right w:val="none" w:sz="0" w:space="0" w:color="auto"/>
                    </w:pBdr>
                    <w:spacing w:after="0" w:line="240" w:lineRule="auto"/>
                    <w:jc w:val="both"/>
                    <w:rPr>
                      <w:color w:val="404040"/>
                      <w:sz w:val="18"/>
                      <w:szCs w:val="18"/>
                      <w:lang w:val="nl-BE"/>
                    </w:rPr>
                  </w:pPr>
                  <w:r>
                    <w:rPr>
                      <w:color w:val="404040"/>
                      <w:sz w:val="18"/>
                      <w:szCs w:val="18"/>
                      <w:bdr w:val="nil"/>
                      <w:lang w:val="nl-BE"/>
                    </w:rPr>
                    <w:t>Uw persoonsgegevens worden verwerkt voor de behandeling</w:t>
                  </w:r>
                  <w:r w:rsidR="00084A73">
                    <w:rPr>
                      <w:color w:val="404040"/>
                      <w:sz w:val="18"/>
                      <w:szCs w:val="18"/>
                      <w:bdr w:val="nil"/>
                      <w:lang w:val="nl-BE"/>
                    </w:rPr>
                    <w:t>, de archivering</w:t>
                  </w:r>
                  <w:r>
                    <w:rPr>
                      <w:color w:val="404040"/>
                      <w:sz w:val="18"/>
                      <w:szCs w:val="18"/>
                      <w:bdr w:val="nil"/>
                      <w:lang w:val="nl-BE"/>
                    </w:rPr>
                    <w:t xml:space="preserve"> en opvolging van uw aanvraag- of attestdossier, krachtens het Brussels Wetboek van Ruimtelijke Ordening. </w:t>
                  </w:r>
                </w:p>
                <w:p w14:paraId="796E1555" w14:textId="5B2ABA72" w:rsidR="005D6A31" w:rsidRPr="006A2AA1" w:rsidRDefault="00217FFA" w:rsidP="005D6A31">
                  <w:pPr>
                    <w:numPr>
                      <w:ilvl w:val="0"/>
                      <w:numId w:val="4"/>
                    </w:numPr>
                    <w:pBdr>
                      <w:top w:val="none" w:sz="0" w:space="0" w:color="auto"/>
                      <w:left w:val="none" w:sz="0" w:space="0" w:color="auto"/>
                      <w:bottom w:val="none" w:sz="0" w:space="0" w:color="auto"/>
                      <w:right w:val="none" w:sz="0" w:space="0" w:color="auto"/>
                    </w:pBdr>
                    <w:spacing w:after="0" w:line="240" w:lineRule="auto"/>
                    <w:jc w:val="both"/>
                    <w:rPr>
                      <w:color w:val="404040"/>
                      <w:sz w:val="18"/>
                      <w:szCs w:val="18"/>
                      <w:lang w:val="nl-BE"/>
                    </w:rPr>
                  </w:pPr>
                  <w:r>
                    <w:rPr>
                      <w:color w:val="404040"/>
                      <w:sz w:val="18"/>
                      <w:szCs w:val="18"/>
                      <w:bdr w:val="nil"/>
                      <w:lang w:val="nl-BE"/>
                    </w:rPr>
                    <w:t>De vergunnende overheid is onderworpen aan de transparantieverplichtingen inzake informatie over het milieu, krachtens het gezamenlijk decreet en ordonnantie van 16 mei 2019 van het Brussels Hoofdstedelijk Gewest, de Gemeenschappelijke Gemeenschapscommissie en de Franse Gemeenschapscommissie betreffende de openbaarheid van bestuur bij de Brusselse instellingen.</w:t>
                  </w:r>
                </w:p>
                <w:p w14:paraId="580287CD" w14:textId="54325C71" w:rsidR="005D6A31" w:rsidRPr="00084A73" w:rsidRDefault="00217FFA" w:rsidP="005D6A31">
                  <w:pPr>
                    <w:numPr>
                      <w:ilvl w:val="0"/>
                      <w:numId w:val="4"/>
                    </w:numPr>
                    <w:pBdr>
                      <w:top w:val="none" w:sz="0" w:space="0" w:color="auto"/>
                      <w:left w:val="none" w:sz="0" w:space="0" w:color="auto"/>
                      <w:bottom w:val="none" w:sz="0" w:space="0" w:color="auto"/>
                      <w:right w:val="none" w:sz="0" w:space="0" w:color="auto"/>
                    </w:pBdr>
                    <w:spacing w:after="0" w:line="240" w:lineRule="auto"/>
                    <w:jc w:val="both"/>
                    <w:rPr>
                      <w:rFonts w:ascii="Calibri" w:hAnsi="Calibri" w:cs="Calibri"/>
                      <w:sz w:val="18"/>
                      <w:szCs w:val="18"/>
                      <w:lang w:val="nl-BE"/>
                    </w:rPr>
                  </w:pPr>
                  <w:r w:rsidRPr="00084A73">
                    <w:rPr>
                      <w:color w:val="404040"/>
                      <w:sz w:val="18"/>
                      <w:szCs w:val="18"/>
                      <w:bdr w:val="nil"/>
                      <w:lang w:val="nl-BE"/>
                    </w:rPr>
                    <w:t>Indien nodig kan u een klacht indienen bij de Gegevensbeschermingsautoriteit</w:t>
                  </w:r>
                  <w:r w:rsidR="00084A73" w:rsidRPr="00084A73">
                    <w:rPr>
                      <w:color w:val="404040"/>
                      <w:sz w:val="18"/>
                      <w:szCs w:val="18"/>
                      <w:bdr w:val="nil"/>
                      <w:lang w:val="nl-BE"/>
                    </w:rPr>
                    <w:t xml:space="preserve"> opgericht door de </w:t>
                  </w:r>
                  <w:r w:rsidR="00084A73">
                    <w:rPr>
                      <w:bCs/>
                      <w:sz w:val="18"/>
                      <w:szCs w:val="18"/>
                      <w:lang w:val="nl-NL"/>
                    </w:rPr>
                    <w:t>w</w:t>
                  </w:r>
                  <w:r w:rsidR="00084A73" w:rsidRPr="00084A73">
                    <w:rPr>
                      <w:bCs/>
                      <w:sz w:val="18"/>
                      <w:szCs w:val="18"/>
                      <w:lang w:val="nl-NL"/>
                    </w:rPr>
                    <w:t xml:space="preserve">et </w:t>
                  </w:r>
                  <w:r w:rsidR="00084A73" w:rsidRPr="00084A73">
                    <w:rPr>
                      <w:bCs/>
                      <w:sz w:val="18"/>
                      <w:szCs w:val="18"/>
                      <w:lang w:val="nl-NL"/>
                    </w:rPr>
                    <w:t xml:space="preserve">van 3 december 2017 </w:t>
                  </w:r>
                  <w:r w:rsidR="00084A73" w:rsidRPr="00084A73">
                    <w:rPr>
                      <w:bCs/>
                      <w:sz w:val="18"/>
                      <w:szCs w:val="18"/>
                      <w:lang w:val="nl-NL"/>
                    </w:rPr>
                    <w:t>tot oprichting van de Gegevensbeschermingsautoriteit</w:t>
                  </w:r>
                  <w:r w:rsidR="00084A73" w:rsidRPr="00084A73">
                    <w:rPr>
                      <w:color w:val="404040"/>
                      <w:sz w:val="18"/>
                      <w:szCs w:val="18"/>
                      <w:bdr w:val="nil"/>
                      <w:lang w:val="nl-BE"/>
                    </w:rPr>
                    <w:t xml:space="preserve"> (</w:t>
                  </w:r>
                  <w:hyperlink r:id="rId10" w:history="1">
                    <w:r w:rsidR="00084A73" w:rsidRPr="00084A73">
                      <w:rPr>
                        <w:rStyle w:val="Lienhypertexte"/>
                        <w:sz w:val="18"/>
                        <w:szCs w:val="18"/>
                        <w:lang w:val="nl-NL"/>
                      </w:rPr>
                      <w:t>https://www.gegevensbeschermingsautoriteit.be</w:t>
                    </w:r>
                  </w:hyperlink>
                  <w:r w:rsidR="00084A73" w:rsidRPr="00084A73">
                    <w:rPr>
                      <w:sz w:val="18"/>
                      <w:szCs w:val="18"/>
                      <w:lang w:val="nl-NL"/>
                    </w:rPr>
                    <w:t>)</w:t>
                  </w:r>
                  <w:r w:rsidR="00084A73">
                    <w:rPr>
                      <w:sz w:val="18"/>
                      <w:szCs w:val="18"/>
                      <w:lang w:val="nl-NL"/>
                    </w:rPr>
                    <w:t xml:space="preserve">. </w:t>
                  </w:r>
                  <w:bookmarkStart w:id="1" w:name="_GoBack"/>
                  <w:bookmarkEnd w:id="1"/>
                </w:p>
                <w:p w14:paraId="0A8CFE3A" w14:textId="0A1EBB42" w:rsidR="005D6A31" w:rsidRPr="006A2AA1" w:rsidRDefault="005D6A31" w:rsidP="005D6A31">
                  <w:pPr>
                    <w:pBdr>
                      <w:top w:val="none" w:sz="0" w:space="0" w:color="auto"/>
                      <w:left w:val="none" w:sz="0" w:space="0" w:color="auto"/>
                      <w:bottom w:val="none" w:sz="0" w:space="0" w:color="auto"/>
                      <w:right w:val="none" w:sz="0" w:space="0" w:color="auto"/>
                    </w:pBdr>
                    <w:spacing w:after="0" w:line="240" w:lineRule="auto"/>
                    <w:ind w:left="720" w:firstLine="0"/>
                    <w:jc w:val="both"/>
                    <w:rPr>
                      <w:rFonts w:ascii="Calibri" w:hAnsi="Calibri" w:cs="Calibri"/>
                      <w:sz w:val="22"/>
                      <w:lang w:val="nl-BE"/>
                    </w:rPr>
                  </w:pPr>
                </w:p>
              </w:tc>
            </w:tr>
          </w:tbl>
          <w:p w14:paraId="479E8C60" w14:textId="1DB784F0" w:rsidR="00BD3565" w:rsidRPr="006A2AA1" w:rsidRDefault="00BD3565" w:rsidP="00BD3565">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287C2C80" w14:textId="77777777" w:rsidR="00BD3565" w:rsidRPr="006A2AA1" w:rsidRDefault="00BD3565" w:rsidP="00BD3565">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p w14:paraId="3EC3E1A6" w14:textId="77777777" w:rsidR="00BD3565" w:rsidRPr="006A2AA1" w:rsidRDefault="00BD3565" w:rsidP="00BD3565">
            <w:pPr>
              <w:pBdr>
                <w:top w:val="none" w:sz="0" w:space="0" w:color="auto"/>
                <w:left w:val="none" w:sz="0" w:space="0" w:color="auto"/>
                <w:bottom w:val="none" w:sz="0" w:space="0" w:color="auto"/>
                <w:right w:val="none" w:sz="0" w:space="0" w:color="auto"/>
              </w:pBdr>
              <w:spacing w:after="0" w:line="259" w:lineRule="auto"/>
              <w:ind w:left="108" w:firstLine="0"/>
              <w:jc w:val="both"/>
              <w:rPr>
                <w:b/>
                <w:lang w:val="nl-BE"/>
              </w:rPr>
            </w:pPr>
          </w:p>
        </w:tc>
      </w:tr>
    </w:tbl>
    <w:p w14:paraId="537FACCE" w14:textId="77777777" w:rsidR="00D403FF" w:rsidRPr="006A2AA1" w:rsidRDefault="00D403FF" w:rsidP="00353496">
      <w:pPr>
        <w:pBdr>
          <w:top w:val="none" w:sz="0" w:space="0" w:color="auto"/>
          <w:left w:val="none" w:sz="0" w:space="0" w:color="auto"/>
          <w:bottom w:val="none" w:sz="0" w:space="0" w:color="auto"/>
          <w:right w:val="none" w:sz="0" w:space="0" w:color="auto"/>
        </w:pBdr>
        <w:rPr>
          <w:lang w:val="nl-BE"/>
        </w:rPr>
      </w:pPr>
    </w:p>
    <w:sectPr w:rsidR="00D403FF" w:rsidRPr="006A2AA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0C910" w14:textId="77777777" w:rsidR="00E526C1" w:rsidRDefault="00217FFA">
      <w:pPr>
        <w:spacing w:after="0" w:line="240" w:lineRule="auto"/>
      </w:pPr>
      <w:r>
        <w:separator/>
      </w:r>
    </w:p>
  </w:endnote>
  <w:endnote w:type="continuationSeparator" w:id="0">
    <w:p w14:paraId="0D220134" w14:textId="77777777" w:rsidR="00E526C1" w:rsidRDefault="0021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38F5C" w14:textId="77777777" w:rsidR="0014256C" w:rsidRDefault="00217FFA" w:rsidP="00353496">
      <w:pPr>
        <w:spacing w:after="0" w:line="240" w:lineRule="auto"/>
      </w:pPr>
      <w:r>
        <w:separator/>
      </w:r>
    </w:p>
  </w:footnote>
  <w:footnote w:type="continuationSeparator" w:id="0">
    <w:p w14:paraId="1D368BD8" w14:textId="77777777" w:rsidR="0014256C" w:rsidRDefault="00217FFA" w:rsidP="00353496">
      <w:pPr>
        <w:spacing w:after="0" w:line="240" w:lineRule="auto"/>
      </w:pPr>
      <w:r>
        <w:continuationSeparator/>
      </w:r>
    </w:p>
  </w:footnote>
  <w:footnote w:id="1">
    <w:p w14:paraId="1053E8D5" w14:textId="1F35E74B" w:rsidR="00B142FD" w:rsidRPr="006A2AA1" w:rsidRDefault="00217FFA" w:rsidP="005D6A31">
      <w:pPr>
        <w:pStyle w:val="Notedebasdepage"/>
        <w:jc w:val="both"/>
        <w:rPr>
          <w:lang w:val="nl-BE"/>
        </w:rPr>
      </w:pPr>
      <w:r>
        <w:rPr>
          <w:rStyle w:val="Appelnotedebasdep"/>
        </w:rPr>
        <w:footnoteRef/>
      </w:r>
      <w:r>
        <w:rPr>
          <w:bdr w:val="nil"/>
          <w:lang w:val="nl-BE"/>
        </w:rPr>
        <w:t xml:space="preserve"> Brussel Stedenbouw en Erfgoed stemt ermee in dat de kennisgevingen bedoeld in artikel 273 van het BWRO elektronisch gebeuren, overeenkomstig artikel 15/1 van het besluit van de Brusselse Hoofdstedelijke Regering van 11 september 2003 betreffende het voorkooprecht, zoals ingevoegd bij het besluit van 4 juli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50F9" w14:textId="77777777" w:rsidR="00481F21" w:rsidRDefault="00217FFA" w:rsidP="00481F21">
    <w:pPr>
      <w:pStyle w:val="En-tte"/>
      <w:jc w:val="right"/>
    </w:pPr>
    <w:r>
      <w:rPr>
        <w:szCs w:val="20"/>
        <w:bdr w:val="nil"/>
        <w:lang w:val="nl-BE"/>
      </w:rPr>
      <w:t>Update: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676E0"/>
    <w:multiLevelType w:val="hybridMultilevel"/>
    <w:tmpl w:val="5FC69E96"/>
    <w:lvl w:ilvl="0" w:tplc="DB8E5924">
      <w:start w:val="1"/>
      <w:numFmt w:val="bullet"/>
      <w:lvlText w:val=""/>
      <w:lvlJc w:val="left"/>
      <w:pPr>
        <w:ind w:left="1800" w:hanging="360"/>
      </w:pPr>
      <w:rPr>
        <w:rFonts w:ascii="Wingdings" w:hAnsi="Wingdings" w:hint="default"/>
      </w:rPr>
    </w:lvl>
    <w:lvl w:ilvl="1" w:tplc="2592B402" w:tentative="1">
      <w:start w:val="1"/>
      <w:numFmt w:val="bullet"/>
      <w:lvlText w:val="o"/>
      <w:lvlJc w:val="left"/>
      <w:pPr>
        <w:ind w:left="2520" w:hanging="360"/>
      </w:pPr>
      <w:rPr>
        <w:rFonts w:ascii="Courier New" w:hAnsi="Courier New" w:cs="Courier New" w:hint="default"/>
      </w:rPr>
    </w:lvl>
    <w:lvl w:ilvl="2" w:tplc="5412981C" w:tentative="1">
      <w:start w:val="1"/>
      <w:numFmt w:val="bullet"/>
      <w:lvlText w:val=""/>
      <w:lvlJc w:val="left"/>
      <w:pPr>
        <w:ind w:left="3240" w:hanging="360"/>
      </w:pPr>
      <w:rPr>
        <w:rFonts w:ascii="Wingdings" w:hAnsi="Wingdings" w:hint="default"/>
      </w:rPr>
    </w:lvl>
    <w:lvl w:ilvl="3" w:tplc="F03EFD68" w:tentative="1">
      <w:start w:val="1"/>
      <w:numFmt w:val="bullet"/>
      <w:lvlText w:val=""/>
      <w:lvlJc w:val="left"/>
      <w:pPr>
        <w:ind w:left="3960" w:hanging="360"/>
      </w:pPr>
      <w:rPr>
        <w:rFonts w:ascii="Symbol" w:hAnsi="Symbol" w:hint="default"/>
      </w:rPr>
    </w:lvl>
    <w:lvl w:ilvl="4" w:tplc="1C42729A" w:tentative="1">
      <w:start w:val="1"/>
      <w:numFmt w:val="bullet"/>
      <w:lvlText w:val="o"/>
      <w:lvlJc w:val="left"/>
      <w:pPr>
        <w:ind w:left="4680" w:hanging="360"/>
      </w:pPr>
      <w:rPr>
        <w:rFonts w:ascii="Courier New" w:hAnsi="Courier New" w:cs="Courier New" w:hint="default"/>
      </w:rPr>
    </w:lvl>
    <w:lvl w:ilvl="5" w:tplc="ECECE084" w:tentative="1">
      <w:start w:val="1"/>
      <w:numFmt w:val="bullet"/>
      <w:lvlText w:val=""/>
      <w:lvlJc w:val="left"/>
      <w:pPr>
        <w:ind w:left="5400" w:hanging="360"/>
      </w:pPr>
      <w:rPr>
        <w:rFonts w:ascii="Wingdings" w:hAnsi="Wingdings" w:hint="default"/>
      </w:rPr>
    </w:lvl>
    <w:lvl w:ilvl="6" w:tplc="E3527614" w:tentative="1">
      <w:start w:val="1"/>
      <w:numFmt w:val="bullet"/>
      <w:lvlText w:val=""/>
      <w:lvlJc w:val="left"/>
      <w:pPr>
        <w:ind w:left="6120" w:hanging="360"/>
      </w:pPr>
      <w:rPr>
        <w:rFonts w:ascii="Symbol" w:hAnsi="Symbol" w:hint="default"/>
      </w:rPr>
    </w:lvl>
    <w:lvl w:ilvl="7" w:tplc="5E148016" w:tentative="1">
      <w:start w:val="1"/>
      <w:numFmt w:val="bullet"/>
      <w:lvlText w:val="o"/>
      <w:lvlJc w:val="left"/>
      <w:pPr>
        <w:ind w:left="6840" w:hanging="360"/>
      </w:pPr>
      <w:rPr>
        <w:rFonts w:ascii="Courier New" w:hAnsi="Courier New" w:cs="Courier New" w:hint="default"/>
      </w:rPr>
    </w:lvl>
    <w:lvl w:ilvl="8" w:tplc="692AF264" w:tentative="1">
      <w:start w:val="1"/>
      <w:numFmt w:val="bullet"/>
      <w:lvlText w:val=""/>
      <w:lvlJc w:val="left"/>
      <w:pPr>
        <w:ind w:left="7560" w:hanging="360"/>
      </w:pPr>
      <w:rPr>
        <w:rFonts w:ascii="Wingdings" w:hAnsi="Wingdings" w:hint="default"/>
      </w:rPr>
    </w:lvl>
  </w:abstractNum>
  <w:abstractNum w:abstractNumId="1" w15:restartNumberingAfterBreak="0">
    <w:nsid w:val="2F9C3D29"/>
    <w:multiLevelType w:val="hybridMultilevel"/>
    <w:tmpl w:val="3236A03E"/>
    <w:lvl w:ilvl="0" w:tplc="484AB3F4">
      <w:start w:val="15"/>
      <w:numFmt w:val="bullet"/>
      <w:lvlText w:val="-"/>
      <w:lvlJc w:val="left"/>
      <w:pPr>
        <w:ind w:left="1080" w:hanging="360"/>
      </w:pPr>
      <w:rPr>
        <w:rFonts w:ascii="Times New Roman" w:eastAsia="Times New Roman" w:hAnsi="Times New Roman" w:cs="Times New Roman" w:hint="default"/>
      </w:rPr>
    </w:lvl>
    <w:lvl w:ilvl="1" w:tplc="0BCE4936" w:tentative="1">
      <w:start w:val="1"/>
      <w:numFmt w:val="bullet"/>
      <w:lvlText w:val="o"/>
      <w:lvlJc w:val="left"/>
      <w:pPr>
        <w:ind w:left="1800" w:hanging="360"/>
      </w:pPr>
      <w:rPr>
        <w:rFonts w:ascii="Courier New" w:hAnsi="Courier New" w:cs="Courier New" w:hint="default"/>
      </w:rPr>
    </w:lvl>
    <w:lvl w:ilvl="2" w:tplc="0AEC5EFC" w:tentative="1">
      <w:start w:val="1"/>
      <w:numFmt w:val="bullet"/>
      <w:lvlText w:val=""/>
      <w:lvlJc w:val="left"/>
      <w:pPr>
        <w:ind w:left="2520" w:hanging="360"/>
      </w:pPr>
      <w:rPr>
        <w:rFonts w:ascii="Wingdings" w:hAnsi="Wingdings" w:hint="default"/>
      </w:rPr>
    </w:lvl>
    <w:lvl w:ilvl="3" w:tplc="7FAEC366" w:tentative="1">
      <w:start w:val="1"/>
      <w:numFmt w:val="bullet"/>
      <w:lvlText w:val=""/>
      <w:lvlJc w:val="left"/>
      <w:pPr>
        <w:ind w:left="3240" w:hanging="360"/>
      </w:pPr>
      <w:rPr>
        <w:rFonts w:ascii="Symbol" w:hAnsi="Symbol" w:hint="default"/>
      </w:rPr>
    </w:lvl>
    <w:lvl w:ilvl="4" w:tplc="96EE9704" w:tentative="1">
      <w:start w:val="1"/>
      <w:numFmt w:val="bullet"/>
      <w:lvlText w:val="o"/>
      <w:lvlJc w:val="left"/>
      <w:pPr>
        <w:ind w:left="3960" w:hanging="360"/>
      </w:pPr>
      <w:rPr>
        <w:rFonts w:ascii="Courier New" w:hAnsi="Courier New" w:cs="Courier New" w:hint="default"/>
      </w:rPr>
    </w:lvl>
    <w:lvl w:ilvl="5" w:tplc="F68C1DBE" w:tentative="1">
      <w:start w:val="1"/>
      <w:numFmt w:val="bullet"/>
      <w:lvlText w:val=""/>
      <w:lvlJc w:val="left"/>
      <w:pPr>
        <w:ind w:left="4680" w:hanging="360"/>
      </w:pPr>
      <w:rPr>
        <w:rFonts w:ascii="Wingdings" w:hAnsi="Wingdings" w:hint="default"/>
      </w:rPr>
    </w:lvl>
    <w:lvl w:ilvl="6" w:tplc="4CCC92D4" w:tentative="1">
      <w:start w:val="1"/>
      <w:numFmt w:val="bullet"/>
      <w:lvlText w:val=""/>
      <w:lvlJc w:val="left"/>
      <w:pPr>
        <w:ind w:left="5400" w:hanging="360"/>
      </w:pPr>
      <w:rPr>
        <w:rFonts w:ascii="Symbol" w:hAnsi="Symbol" w:hint="default"/>
      </w:rPr>
    </w:lvl>
    <w:lvl w:ilvl="7" w:tplc="44D4FEF0" w:tentative="1">
      <w:start w:val="1"/>
      <w:numFmt w:val="bullet"/>
      <w:lvlText w:val="o"/>
      <w:lvlJc w:val="left"/>
      <w:pPr>
        <w:ind w:left="6120" w:hanging="360"/>
      </w:pPr>
      <w:rPr>
        <w:rFonts w:ascii="Courier New" w:hAnsi="Courier New" w:cs="Courier New" w:hint="default"/>
      </w:rPr>
    </w:lvl>
    <w:lvl w:ilvl="8" w:tplc="D8F6FB32" w:tentative="1">
      <w:start w:val="1"/>
      <w:numFmt w:val="bullet"/>
      <w:lvlText w:val=""/>
      <w:lvlJc w:val="left"/>
      <w:pPr>
        <w:ind w:left="6840" w:hanging="360"/>
      </w:pPr>
      <w:rPr>
        <w:rFonts w:ascii="Wingdings" w:hAnsi="Wingdings" w:hint="default"/>
      </w:rPr>
    </w:lvl>
  </w:abstractNum>
  <w:abstractNum w:abstractNumId="2" w15:restartNumberingAfterBreak="0">
    <w:nsid w:val="308170F0"/>
    <w:multiLevelType w:val="hybridMultilevel"/>
    <w:tmpl w:val="A5623F46"/>
    <w:lvl w:ilvl="0" w:tplc="B4A0CE36">
      <w:numFmt w:val="bullet"/>
      <w:lvlText w:val="-"/>
      <w:lvlJc w:val="left"/>
      <w:pPr>
        <w:ind w:left="720" w:hanging="360"/>
      </w:pPr>
      <w:rPr>
        <w:rFonts w:ascii="Calibri" w:eastAsia="Calibri" w:hAnsi="Calibri" w:cs="Calibri" w:hint="default"/>
      </w:rPr>
    </w:lvl>
    <w:lvl w:ilvl="1" w:tplc="7D106604">
      <w:start w:val="1"/>
      <w:numFmt w:val="bullet"/>
      <w:lvlText w:val="o"/>
      <w:lvlJc w:val="left"/>
      <w:pPr>
        <w:ind w:left="1440" w:hanging="360"/>
      </w:pPr>
      <w:rPr>
        <w:rFonts w:ascii="Courier New" w:hAnsi="Courier New" w:cs="Courier New" w:hint="default"/>
      </w:rPr>
    </w:lvl>
    <w:lvl w:ilvl="2" w:tplc="095C8FD4">
      <w:start w:val="1"/>
      <w:numFmt w:val="bullet"/>
      <w:lvlText w:val=""/>
      <w:lvlJc w:val="left"/>
      <w:pPr>
        <w:ind w:left="2160" w:hanging="360"/>
      </w:pPr>
      <w:rPr>
        <w:rFonts w:ascii="Wingdings" w:hAnsi="Wingdings" w:hint="default"/>
      </w:rPr>
    </w:lvl>
    <w:lvl w:ilvl="3" w:tplc="1F123698">
      <w:start w:val="1"/>
      <w:numFmt w:val="bullet"/>
      <w:lvlText w:val=""/>
      <w:lvlJc w:val="left"/>
      <w:pPr>
        <w:ind w:left="2880" w:hanging="360"/>
      </w:pPr>
      <w:rPr>
        <w:rFonts w:ascii="Symbol" w:hAnsi="Symbol" w:hint="default"/>
      </w:rPr>
    </w:lvl>
    <w:lvl w:ilvl="4" w:tplc="BA5E436E">
      <w:start w:val="1"/>
      <w:numFmt w:val="bullet"/>
      <w:lvlText w:val="o"/>
      <w:lvlJc w:val="left"/>
      <w:pPr>
        <w:ind w:left="3600" w:hanging="360"/>
      </w:pPr>
      <w:rPr>
        <w:rFonts w:ascii="Courier New" w:hAnsi="Courier New" w:cs="Courier New" w:hint="default"/>
      </w:rPr>
    </w:lvl>
    <w:lvl w:ilvl="5" w:tplc="5DEE103C">
      <w:start w:val="1"/>
      <w:numFmt w:val="bullet"/>
      <w:lvlText w:val=""/>
      <w:lvlJc w:val="left"/>
      <w:pPr>
        <w:ind w:left="4320" w:hanging="360"/>
      </w:pPr>
      <w:rPr>
        <w:rFonts w:ascii="Wingdings" w:hAnsi="Wingdings" w:hint="default"/>
      </w:rPr>
    </w:lvl>
    <w:lvl w:ilvl="6" w:tplc="25BCFF36">
      <w:start w:val="1"/>
      <w:numFmt w:val="bullet"/>
      <w:lvlText w:val=""/>
      <w:lvlJc w:val="left"/>
      <w:pPr>
        <w:ind w:left="5040" w:hanging="360"/>
      </w:pPr>
      <w:rPr>
        <w:rFonts w:ascii="Symbol" w:hAnsi="Symbol" w:hint="default"/>
      </w:rPr>
    </w:lvl>
    <w:lvl w:ilvl="7" w:tplc="7466DE22">
      <w:start w:val="1"/>
      <w:numFmt w:val="bullet"/>
      <w:lvlText w:val="o"/>
      <w:lvlJc w:val="left"/>
      <w:pPr>
        <w:ind w:left="5760" w:hanging="360"/>
      </w:pPr>
      <w:rPr>
        <w:rFonts w:ascii="Courier New" w:hAnsi="Courier New" w:cs="Courier New" w:hint="default"/>
      </w:rPr>
    </w:lvl>
    <w:lvl w:ilvl="8" w:tplc="7B84FC84">
      <w:start w:val="1"/>
      <w:numFmt w:val="bullet"/>
      <w:lvlText w:val=""/>
      <w:lvlJc w:val="left"/>
      <w:pPr>
        <w:ind w:left="6480" w:hanging="360"/>
      </w:pPr>
      <w:rPr>
        <w:rFonts w:ascii="Wingdings" w:hAnsi="Wingdings" w:hint="default"/>
      </w:rPr>
    </w:lvl>
  </w:abstractNum>
  <w:abstractNum w:abstractNumId="3" w15:restartNumberingAfterBreak="0">
    <w:nsid w:val="34B96345"/>
    <w:multiLevelType w:val="multilevel"/>
    <w:tmpl w:val="2BF85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A1349"/>
    <w:multiLevelType w:val="hybridMultilevel"/>
    <w:tmpl w:val="12AA645A"/>
    <w:lvl w:ilvl="0" w:tplc="C1A2E020">
      <w:start w:val="1"/>
      <w:numFmt w:val="bullet"/>
      <w:lvlText w:val=""/>
      <w:lvlJc w:val="left"/>
      <w:pPr>
        <w:ind w:left="1800" w:hanging="360"/>
      </w:pPr>
      <w:rPr>
        <w:rFonts w:ascii="Wingdings" w:hAnsi="Wingdings" w:hint="default"/>
      </w:rPr>
    </w:lvl>
    <w:lvl w:ilvl="1" w:tplc="ED00C910" w:tentative="1">
      <w:start w:val="1"/>
      <w:numFmt w:val="bullet"/>
      <w:lvlText w:val="o"/>
      <w:lvlJc w:val="left"/>
      <w:pPr>
        <w:ind w:left="2520" w:hanging="360"/>
      </w:pPr>
      <w:rPr>
        <w:rFonts w:ascii="Courier New" w:hAnsi="Courier New" w:cs="Courier New" w:hint="default"/>
      </w:rPr>
    </w:lvl>
    <w:lvl w:ilvl="2" w:tplc="FB268F60" w:tentative="1">
      <w:start w:val="1"/>
      <w:numFmt w:val="bullet"/>
      <w:lvlText w:val=""/>
      <w:lvlJc w:val="left"/>
      <w:pPr>
        <w:ind w:left="3240" w:hanging="360"/>
      </w:pPr>
      <w:rPr>
        <w:rFonts w:ascii="Wingdings" w:hAnsi="Wingdings" w:hint="default"/>
      </w:rPr>
    </w:lvl>
    <w:lvl w:ilvl="3" w:tplc="BE5EB2AE" w:tentative="1">
      <w:start w:val="1"/>
      <w:numFmt w:val="bullet"/>
      <w:lvlText w:val=""/>
      <w:lvlJc w:val="left"/>
      <w:pPr>
        <w:ind w:left="3960" w:hanging="360"/>
      </w:pPr>
      <w:rPr>
        <w:rFonts w:ascii="Symbol" w:hAnsi="Symbol" w:hint="default"/>
      </w:rPr>
    </w:lvl>
    <w:lvl w:ilvl="4" w:tplc="55087674" w:tentative="1">
      <w:start w:val="1"/>
      <w:numFmt w:val="bullet"/>
      <w:lvlText w:val="o"/>
      <w:lvlJc w:val="left"/>
      <w:pPr>
        <w:ind w:left="4680" w:hanging="360"/>
      </w:pPr>
      <w:rPr>
        <w:rFonts w:ascii="Courier New" w:hAnsi="Courier New" w:cs="Courier New" w:hint="default"/>
      </w:rPr>
    </w:lvl>
    <w:lvl w:ilvl="5" w:tplc="CBAAD8A2" w:tentative="1">
      <w:start w:val="1"/>
      <w:numFmt w:val="bullet"/>
      <w:lvlText w:val=""/>
      <w:lvlJc w:val="left"/>
      <w:pPr>
        <w:ind w:left="5400" w:hanging="360"/>
      </w:pPr>
      <w:rPr>
        <w:rFonts w:ascii="Wingdings" w:hAnsi="Wingdings" w:hint="default"/>
      </w:rPr>
    </w:lvl>
    <w:lvl w:ilvl="6" w:tplc="510E026A" w:tentative="1">
      <w:start w:val="1"/>
      <w:numFmt w:val="bullet"/>
      <w:lvlText w:val=""/>
      <w:lvlJc w:val="left"/>
      <w:pPr>
        <w:ind w:left="6120" w:hanging="360"/>
      </w:pPr>
      <w:rPr>
        <w:rFonts w:ascii="Symbol" w:hAnsi="Symbol" w:hint="default"/>
      </w:rPr>
    </w:lvl>
    <w:lvl w:ilvl="7" w:tplc="D47E5CF8" w:tentative="1">
      <w:start w:val="1"/>
      <w:numFmt w:val="bullet"/>
      <w:lvlText w:val="o"/>
      <w:lvlJc w:val="left"/>
      <w:pPr>
        <w:ind w:left="6840" w:hanging="360"/>
      </w:pPr>
      <w:rPr>
        <w:rFonts w:ascii="Courier New" w:hAnsi="Courier New" w:cs="Courier New" w:hint="default"/>
      </w:rPr>
    </w:lvl>
    <w:lvl w:ilvl="8" w:tplc="1D689526"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96"/>
    <w:rsid w:val="0007785E"/>
    <w:rsid w:val="00084A73"/>
    <w:rsid w:val="001029E1"/>
    <w:rsid w:val="0014256C"/>
    <w:rsid w:val="0019626B"/>
    <w:rsid w:val="00196A4F"/>
    <w:rsid w:val="001C2A83"/>
    <w:rsid w:val="001E0E3A"/>
    <w:rsid w:val="00217FFA"/>
    <w:rsid w:val="003533BA"/>
    <w:rsid w:val="00353496"/>
    <w:rsid w:val="00384EDD"/>
    <w:rsid w:val="003A7492"/>
    <w:rsid w:val="003B4295"/>
    <w:rsid w:val="003C3306"/>
    <w:rsid w:val="003C779F"/>
    <w:rsid w:val="00481F21"/>
    <w:rsid w:val="004A6878"/>
    <w:rsid w:val="004B537E"/>
    <w:rsid w:val="004D5E1E"/>
    <w:rsid w:val="004E4BBE"/>
    <w:rsid w:val="00513646"/>
    <w:rsid w:val="005560C4"/>
    <w:rsid w:val="005614C6"/>
    <w:rsid w:val="005953C5"/>
    <w:rsid w:val="005B0CE2"/>
    <w:rsid w:val="005D6A31"/>
    <w:rsid w:val="00611275"/>
    <w:rsid w:val="0063506B"/>
    <w:rsid w:val="00694A3D"/>
    <w:rsid w:val="006A2AA1"/>
    <w:rsid w:val="00701611"/>
    <w:rsid w:val="0078276D"/>
    <w:rsid w:val="007A77EB"/>
    <w:rsid w:val="00835D53"/>
    <w:rsid w:val="008B0E69"/>
    <w:rsid w:val="008C63CB"/>
    <w:rsid w:val="009159D8"/>
    <w:rsid w:val="00930382"/>
    <w:rsid w:val="009A4892"/>
    <w:rsid w:val="009C1A60"/>
    <w:rsid w:val="00A32B62"/>
    <w:rsid w:val="00A43AAD"/>
    <w:rsid w:val="00A50F72"/>
    <w:rsid w:val="00AA0649"/>
    <w:rsid w:val="00B142FD"/>
    <w:rsid w:val="00BD3565"/>
    <w:rsid w:val="00C03FF3"/>
    <w:rsid w:val="00C72A1C"/>
    <w:rsid w:val="00C757D9"/>
    <w:rsid w:val="00CD65AE"/>
    <w:rsid w:val="00CF7DBC"/>
    <w:rsid w:val="00D10CEE"/>
    <w:rsid w:val="00D35A4D"/>
    <w:rsid w:val="00D403FF"/>
    <w:rsid w:val="00DB00C1"/>
    <w:rsid w:val="00DB0E41"/>
    <w:rsid w:val="00DE6B76"/>
    <w:rsid w:val="00DF44AD"/>
    <w:rsid w:val="00E06148"/>
    <w:rsid w:val="00E526C1"/>
    <w:rsid w:val="00E62795"/>
    <w:rsid w:val="00F0199E"/>
    <w:rsid w:val="00F83056"/>
    <w:rsid w:val="00F84019"/>
    <w:rsid w:val="00F92E6A"/>
    <w:rsid w:val="00FD25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520B"/>
  <w15:chartTrackingRefBased/>
  <w15:docId w15:val="{C90BBB8B-C971-43C8-8DBB-690443B8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496"/>
    <w:pPr>
      <w:pBdr>
        <w:top w:val="single" w:sz="4" w:space="0" w:color="000000"/>
        <w:left w:val="single" w:sz="4" w:space="0" w:color="000000"/>
        <w:bottom w:val="single" w:sz="4" w:space="0" w:color="000000"/>
        <w:right w:val="single" w:sz="4" w:space="0" w:color="000000"/>
      </w:pBdr>
      <w:spacing w:after="4" w:line="269" w:lineRule="auto"/>
      <w:ind w:left="236" w:hanging="10"/>
    </w:pPr>
    <w:rPr>
      <w:rFonts w:ascii="Arial" w:eastAsia="Arial" w:hAnsi="Arial" w:cs="Arial"/>
      <w:color w:val="000000"/>
      <w:sz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53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53496"/>
    <w:rPr>
      <w:color w:val="0000FF"/>
      <w:u w:val="single"/>
    </w:rPr>
  </w:style>
  <w:style w:type="paragraph" w:styleId="Notedebasdepage">
    <w:name w:val="footnote text"/>
    <w:basedOn w:val="Normal"/>
    <w:link w:val="NotedebasdepageCar"/>
    <w:uiPriority w:val="99"/>
    <w:semiHidden/>
    <w:unhideWhenUsed/>
    <w:rsid w:val="00353496"/>
    <w:pPr>
      <w:spacing w:after="0" w:line="240" w:lineRule="auto"/>
    </w:pPr>
    <w:rPr>
      <w:szCs w:val="20"/>
    </w:rPr>
  </w:style>
  <w:style w:type="character" w:customStyle="1" w:styleId="NotedebasdepageCar">
    <w:name w:val="Note de bas de page Car"/>
    <w:basedOn w:val="Policepardfaut"/>
    <w:link w:val="Notedebasdepage"/>
    <w:uiPriority w:val="99"/>
    <w:semiHidden/>
    <w:rsid w:val="00353496"/>
    <w:rPr>
      <w:rFonts w:ascii="Arial" w:eastAsia="Arial" w:hAnsi="Arial" w:cs="Arial"/>
      <w:color w:val="000000"/>
      <w:sz w:val="20"/>
      <w:szCs w:val="20"/>
      <w:lang w:eastAsia="fr-BE"/>
    </w:rPr>
  </w:style>
  <w:style w:type="character" w:styleId="Appelnotedebasdep">
    <w:name w:val="footnote reference"/>
    <w:basedOn w:val="Policepardfaut"/>
    <w:uiPriority w:val="99"/>
    <w:semiHidden/>
    <w:unhideWhenUsed/>
    <w:rsid w:val="00353496"/>
    <w:rPr>
      <w:vertAlign w:val="superscript"/>
    </w:rPr>
  </w:style>
  <w:style w:type="character" w:customStyle="1" w:styleId="Mentionnonrsolue1">
    <w:name w:val="Mention non résolue1"/>
    <w:basedOn w:val="Policepardfaut"/>
    <w:uiPriority w:val="99"/>
    <w:semiHidden/>
    <w:unhideWhenUsed/>
    <w:rsid w:val="00353496"/>
    <w:rPr>
      <w:color w:val="808080"/>
      <w:shd w:val="clear" w:color="auto" w:fill="E6E6E6"/>
    </w:rPr>
  </w:style>
  <w:style w:type="paragraph" w:styleId="Paragraphedeliste">
    <w:name w:val="List Paragraph"/>
    <w:basedOn w:val="Normal"/>
    <w:uiPriority w:val="34"/>
    <w:qFormat/>
    <w:rsid w:val="00353496"/>
    <w:pPr>
      <w:ind w:left="720"/>
      <w:contextualSpacing/>
    </w:pPr>
  </w:style>
  <w:style w:type="paragraph" w:styleId="En-tte">
    <w:name w:val="header"/>
    <w:basedOn w:val="Normal"/>
    <w:link w:val="En-tteCar"/>
    <w:uiPriority w:val="99"/>
    <w:unhideWhenUsed/>
    <w:rsid w:val="00481F21"/>
    <w:pPr>
      <w:tabs>
        <w:tab w:val="center" w:pos="4536"/>
        <w:tab w:val="right" w:pos="9072"/>
      </w:tabs>
      <w:spacing w:after="0" w:line="240" w:lineRule="auto"/>
    </w:pPr>
  </w:style>
  <w:style w:type="character" w:customStyle="1" w:styleId="En-tteCar">
    <w:name w:val="En-tête Car"/>
    <w:basedOn w:val="Policepardfaut"/>
    <w:link w:val="En-tte"/>
    <w:uiPriority w:val="99"/>
    <w:rsid w:val="00481F21"/>
    <w:rPr>
      <w:rFonts w:ascii="Arial" w:eastAsia="Arial" w:hAnsi="Arial" w:cs="Arial"/>
      <w:color w:val="000000"/>
      <w:sz w:val="20"/>
      <w:lang w:eastAsia="fr-BE"/>
    </w:rPr>
  </w:style>
  <w:style w:type="paragraph" w:styleId="Pieddepage">
    <w:name w:val="footer"/>
    <w:basedOn w:val="Normal"/>
    <w:link w:val="PieddepageCar"/>
    <w:uiPriority w:val="99"/>
    <w:unhideWhenUsed/>
    <w:rsid w:val="00481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1F21"/>
    <w:rPr>
      <w:rFonts w:ascii="Arial" w:eastAsia="Arial" w:hAnsi="Arial" w:cs="Arial"/>
      <w:color w:val="000000"/>
      <w:sz w:val="20"/>
      <w:lang w:eastAsia="fr-BE"/>
    </w:rPr>
  </w:style>
  <w:style w:type="character" w:styleId="Marquedecommentaire">
    <w:name w:val="annotation reference"/>
    <w:basedOn w:val="Policepardfaut"/>
    <w:uiPriority w:val="99"/>
    <w:semiHidden/>
    <w:unhideWhenUsed/>
    <w:rsid w:val="00DE6B76"/>
    <w:rPr>
      <w:sz w:val="16"/>
      <w:szCs w:val="16"/>
    </w:rPr>
  </w:style>
  <w:style w:type="paragraph" w:styleId="Commentaire">
    <w:name w:val="annotation text"/>
    <w:basedOn w:val="Normal"/>
    <w:link w:val="CommentaireCar"/>
    <w:uiPriority w:val="99"/>
    <w:unhideWhenUsed/>
    <w:rsid w:val="00DE6B76"/>
    <w:pPr>
      <w:spacing w:line="240" w:lineRule="auto"/>
    </w:pPr>
    <w:rPr>
      <w:szCs w:val="20"/>
    </w:rPr>
  </w:style>
  <w:style w:type="character" w:customStyle="1" w:styleId="CommentaireCar">
    <w:name w:val="Commentaire Car"/>
    <w:basedOn w:val="Policepardfaut"/>
    <w:link w:val="Commentaire"/>
    <w:uiPriority w:val="99"/>
    <w:rsid w:val="00DE6B76"/>
    <w:rPr>
      <w:rFonts w:ascii="Arial" w:eastAsia="Arial" w:hAnsi="Arial" w:cs="Arial"/>
      <w:color w:val="000000"/>
      <w:sz w:val="20"/>
      <w:szCs w:val="20"/>
      <w:lang w:eastAsia="fr-BE"/>
    </w:rPr>
  </w:style>
  <w:style w:type="paragraph" w:styleId="Objetducommentaire">
    <w:name w:val="annotation subject"/>
    <w:basedOn w:val="Commentaire"/>
    <w:next w:val="Commentaire"/>
    <w:link w:val="ObjetducommentaireCar"/>
    <w:uiPriority w:val="99"/>
    <w:semiHidden/>
    <w:unhideWhenUsed/>
    <w:rsid w:val="00DE6B76"/>
    <w:rPr>
      <w:b/>
      <w:bCs/>
    </w:rPr>
  </w:style>
  <w:style w:type="character" w:customStyle="1" w:styleId="ObjetducommentaireCar">
    <w:name w:val="Objet du commentaire Car"/>
    <w:basedOn w:val="CommentaireCar"/>
    <w:link w:val="Objetducommentaire"/>
    <w:uiPriority w:val="99"/>
    <w:semiHidden/>
    <w:rsid w:val="00DE6B76"/>
    <w:rPr>
      <w:rFonts w:ascii="Arial" w:eastAsia="Arial" w:hAnsi="Arial" w:cs="Arial"/>
      <w:b/>
      <w:bCs/>
      <w:color w:val="000000"/>
      <w:sz w:val="20"/>
      <w:szCs w:val="20"/>
      <w:lang w:eastAsia="fr-BE"/>
    </w:rPr>
  </w:style>
  <w:style w:type="paragraph" w:styleId="Textedebulles">
    <w:name w:val="Balloon Text"/>
    <w:basedOn w:val="Normal"/>
    <w:link w:val="TextedebullesCar"/>
    <w:uiPriority w:val="99"/>
    <w:semiHidden/>
    <w:unhideWhenUsed/>
    <w:rsid w:val="00DE6B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B76"/>
    <w:rPr>
      <w:rFonts w:ascii="Segoe UI" w:eastAsia="Arial" w:hAnsi="Segoe UI" w:cs="Segoe UI"/>
      <w:color w:val="000000"/>
      <w:sz w:val="18"/>
      <w:szCs w:val="18"/>
      <w:lang w:eastAsia="fr-BE"/>
    </w:rPr>
  </w:style>
  <w:style w:type="character" w:styleId="Mentionnonrsolue">
    <w:name w:val="Unresolved Mention"/>
    <w:basedOn w:val="Policepardfaut"/>
    <w:uiPriority w:val="99"/>
    <w:rsid w:val="00084A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6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isgevingen-voorkooprecht@urban.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egevensbeschermingsautoriteit.be" TargetMode="External"/><Relationship Id="rId4" Type="http://schemas.openxmlformats.org/officeDocument/2006/relationships/settings" Target="settings.xml"/><Relationship Id="rId9" Type="http://schemas.openxmlformats.org/officeDocument/2006/relationships/hyperlink" Target="mailto:preemption@urba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70CA-E595-4F77-B3B9-4AB3B36B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1430</Words>
  <Characters>7866</Characters>
  <Application>Microsoft Office Word</Application>
  <DocSecurity>0</DocSecurity>
  <Lines>65</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JOUNIAUX, Emmanuelle</dc:creator>
  <cp:lastModifiedBy>JOUNIAUX, Emmanuelle</cp:lastModifiedBy>
  <cp:revision>4</cp:revision>
  <dcterms:created xsi:type="dcterms:W3CDTF">2019-10-04T13:46:00Z</dcterms:created>
  <dcterms:modified xsi:type="dcterms:W3CDTF">2019-10-23T13:14:00Z</dcterms:modified>
</cp:coreProperties>
</file>